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5275" w:type="dxa"/>
        <w:tblLook w:val="04A0" w:firstRow="1" w:lastRow="0" w:firstColumn="1" w:lastColumn="0" w:noHBand="0" w:noVBand="1"/>
      </w:tblPr>
      <w:tblGrid>
        <w:gridCol w:w="14425"/>
        <w:gridCol w:w="850"/>
      </w:tblGrid>
      <w:tr w:rsidR="00040975" w:rsidTr="00D206DA">
        <w:tc>
          <w:tcPr>
            <w:tcW w:w="14425" w:type="dxa"/>
          </w:tcPr>
          <w:p w:rsidR="00040975" w:rsidRPr="009C4D1F" w:rsidRDefault="00040975" w:rsidP="00D206DA">
            <w:pPr>
              <w:jc w:val="center"/>
              <w:rPr>
                <w:b/>
                <w:sz w:val="24"/>
                <w:szCs w:val="24"/>
              </w:rPr>
            </w:pPr>
            <w:r w:rsidRPr="009C4D1F">
              <w:rPr>
                <w:b/>
                <w:sz w:val="24"/>
                <w:szCs w:val="24"/>
              </w:rPr>
              <w:t>Критерии конкурсного отбора</w:t>
            </w:r>
          </w:p>
        </w:tc>
        <w:tc>
          <w:tcPr>
            <w:tcW w:w="850" w:type="dxa"/>
          </w:tcPr>
          <w:p w:rsidR="00040975" w:rsidRPr="009C4D1F" w:rsidRDefault="00040975" w:rsidP="00D206DA">
            <w:pPr>
              <w:jc w:val="both"/>
              <w:rPr>
                <w:b/>
                <w:sz w:val="24"/>
                <w:szCs w:val="24"/>
              </w:rPr>
            </w:pPr>
            <w:r w:rsidRPr="009C4D1F">
              <w:rPr>
                <w:b/>
                <w:sz w:val="24"/>
                <w:szCs w:val="24"/>
              </w:rPr>
              <w:t>балл</w:t>
            </w:r>
          </w:p>
        </w:tc>
      </w:tr>
      <w:tr w:rsidR="00040975" w:rsidTr="00D206DA">
        <w:tc>
          <w:tcPr>
            <w:tcW w:w="14425" w:type="dxa"/>
          </w:tcPr>
          <w:p w:rsidR="00040975" w:rsidRPr="009C4D1F" w:rsidRDefault="00040975" w:rsidP="0004097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4D1F">
              <w:rPr>
                <w:rFonts w:ascii="Times New Roman" w:hAnsi="Times New Roman"/>
                <w:b/>
                <w:sz w:val="24"/>
                <w:szCs w:val="24"/>
              </w:rPr>
              <w:t>Обоснование и обязательства агрошколы</w:t>
            </w:r>
          </w:p>
          <w:p w:rsidR="00040975" w:rsidRPr="009C4D1F" w:rsidRDefault="00040975" w:rsidP="00D206DA">
            <w:pPr>
              <w:jc w:val="both"/>
              <w:rPr>
                <w:sz w:val="24"/>
                <w:szCs w:val="24"/>
              </w:rPr>
            </w:pPr>
            <w:r w:rsidRPr="009C4D1F">
              <w:rPr>
                <w:sz w:val="24"/>
                <w:szCs w:val="24"/>
              </w:rPr>
              <w:t xml:space="preserve">МОБУ </w:t>
            </w:r>
            <w:proofErr w:type="spellStart"/>
            <w:r w:rsidRPr="009C4D1F">
              <w:rPr>
                <w:sz w:val="24"/>
                <w:szCs w:val="24"/>
              </w:rPr>
              <w:t>Тулагинская</w:t>
            </w:r>
            <w:proofErr w:type="spellEnd"/>
            <w:r w:rsidRPr="009C4D1F">
              <w:rPr>
                <w:sz w:val="24"/>
                <w:szCs w:val="24"/>
              </w:rPr>
              <w:t xml:space="preserve"> СОШ им П.И. Кочнева свою образовательную деятельность координирует, соотносит с планами развития города Якутска и </w:t>
            </w:r>
            <w:proofErr w:type="spellStart"/>
            <w:r w:rsidRPr="009C4D1F">
              <w:rPr>
                <w:sz w:val="24"/>
                <w:szCs w:val="24"/>
              </w:rPr>
              <w:t>Тулагино</w:t>
            </w:r>
            <w:proofErr w:type="spellEnd"/>
            <w:r w:rsidRPr="009C4D1F">
              <w:rPr>
                <w:sz w:val="24"/>
                <w:szCs w:val="24"/>
              </w:rPr>
              <w:t>–</w:t>
            </w:r>
            <w:proofErr w:type="spellStart"/>
            <w:r w:rsidRPr="009C4D1F">
              <w:rPr>
                <w:sz w:val="24"/>
                <w:szCs w:val="24"/>
              </w:rPr>
              <w:t>Кильдямского</w:t>
            </w:r>
            <w:proofErr w:type="spellEnd"/>
            <w:r w:rsidRPr="009C4D1F">
              <w:rPr>
                <w:sz w:val="24"/>
                <w:szCs w:val="24"/>
              </w:rPr>
              <w:t xml:space="preserve"> наслега.</w:t>
            </w:r>
          </w:p>
          <w:p w:rsidR="00040975" w:rsidRPr="009C4D1F" w:rsidRDefault="00040975" w:rsidP="00D206DA">
            <w:pPr>
              <w:jc w:val="both"/>
              <w:rPr>
                <w:sz w:val="24"/>
                <w:szCs w:val="24"/>
              </w:rPr>
            </w:pPr>
            <w:r w:rsidRPr="009C4D1F">
              <w:rPr>
                <w:sz w:val="24"/>
                <w:szCs w:val="24"/>
              </w:rPr>
              <w:t xml:space="preserve">Мы свои перспективные планы  </w:t>
            </w:r>
            <w:proofErr w:type="gramStart"/>
            <w:r w:rsidRPr="009C4D1F">
              <w:rPr>
                <w:sz w:val="24"/>
                <w:szCs w:val="24"/>
              </w:rPr>
              <w:t>строим</w:t>
            </w:r>
            <w:proofErr w:type="gramEnd"/>
            <w:r w:rsidRPr="009C4D1F">
              <w:rPr>
                <w:sz w:val="24"/>
                <w:szCs w:val="24"/>
              </w:rPr>
              <w:t xml:space="preserve">   учитывая приоритетные стратегии  развития города Якутска до 2030 года.</w:t>
            </w:r>
          </w:p>
          <w:p w:rsidR="00040975" w:rsidRPr="009C4D1F" w:rsidRDefault="00040975" w:rsidP="00D206DA">
            <w:pPr>
              <w:jc w:val="both"/>
              <w:rPr>
                <w:sz w:val="24"/>
                <w:szCs w:val="24"/>
              </w:rPr>
            </w:pPr>
            <w:r w:rsidRPr="009C4D1F">
              <w:rPr>
                <w:sz w:val="24"/>
                <w:szCs w:val="24"/>
              </w:rPr>
              <w:t xml:space="preserve">Одним из приоритетных направлений стратегии является   развитие </w:t>
            </w:r>
            <w:proofErr w:type="spellStart"/>
            <w:r w:rsidRPr="009C4D1F">
              <w:rPr>
                <w:sz w:val="24"/>
                <w:szCs w:val="24"/>
              </w:rPr>
              <w:t>агропояса</w:t>
            </w:r>
            <w:proofErr w:type="spellEnd"/>
            <w:r w:rsidRPr="009C4D1F">
              <w:rPr>
                <w:sz w:val="24"/>
                <w:szCs w:val="24"/>
              </w:rPr>
              <w:t xml:space="preserve">  вокруг </w:t>
            </w:r>
            <w:proofErr w:type="spellStart"/>
            <w:r w:rsidRPr="009C4D1F">
              <w:rPr>
                <w:sz w:val="24"/>
                <w:szCs w:val="24"/>
              </w:rPr>
              <w:t>г</w:t>
            </w:r>
            <w:proofErr w:type="gramStart"/>
            <w:r w:rsidRPr="009C4D1F">
              <w:rPr>
                <w:sz w:val="24"/>
                <w:szCs w:val="24"/>
              </w:rPr>
              <w:t>.Я</w:t>
            </w:r>
            <w:proofErr w:type="gramEnd"/>
            <w:r w:rsidRPr="009C4D1F">
              <w:rPr>
                <w:sz w:val="24"/>
                <w:szCs w:val="24"/>
              </w:rPr>
              <w:t>кутска</w:t>
            </w:r>
            <w:proofErr w:type="spellEnd"/>
            <w:r w:rsidRPr="009C4D1F">
              <w:rPr>
                <w:sz w:val="24"/>
                <w:szCs w:val="24"/>
              </w:rPr>
              <w:t>, основной целью которого является обеспечение растущего населения продовольствием и сырьем для пищевой и перерабатывающей промышленности, которая будет достигнута на основе следующих направлений: развитие отраслей сельского хозяйства и  продовольственное обеспечение населения. В  настоящее время, в современных российских селах, необходимо поднять социальную активность населения, отойти от иждивенческих настроений, формировать психологию хозяина земли. В этих условиях наша сельская школа реализует  свои функции, не ограничиваясь рамками образовательного учреждения, интегрирует  свои ресурсы с ресурсами других объектов социума для создания образовательно-культурного комплекса села. Мы работаем над тем, чтобы повысить престиж сельскохозяйственного труда, престиж сельской жизни и труженика села у подрастающего поколения. Имея подсобное хозяйство, школа не только дает трудовые навыки по растениеводству и животноводству, но и имеет собственное производство, обеспечивая местной продукцией рынок</w:t>
            </w:r>
          </w:p>
          <w:p w:rsidR="00040975" w:rsidRPr="009C4D1F" w:rsidRDefault="00040975" w:rsidP="00D206DA">
            <w:pPr>
              <w:jc w:val="both"/>
              <w:rPr>
                <w:sz w:val="24"/>
                <w:szCs w:val="24"/>
              </w:rPr>
            </w:pPr>
            <w:r w:rsidRPr="009C4D1F">
              <w:rPr>
                <w:sz w:val="24"/>
                <w:szCs w:val="24"/>
              </w:rPr>
              <w:t xml:space="preserve">Также главными  (приоритетными) направлениями деятельности Окружной администрации являются содействие занятости населения в предпринимательстве как форме реализации творческих способностей и роста благосостояния населения. В этом направлении школа  проводит дуальное образование, обучающиеся определенные специальности, в том числе  «Предпринимательство и бизнес»,  в эту деятельность широко вовлекаются  </w:t>
            </w:r>
            <w:proofErr w:type="gramStart"/>
            <w:r w:rsidRPr="009C4D1F">
              <w:rPr>
                <w:sz w:val="24"/>
                <w:szCs w:val="24"/>
              </w:rPr>
              <w:t>с</w:t>
            </w:r>
            <w:proofErr w:type="gramEnd"/>
            <w:r w:rsidRPr="009C4D1F">
              <w:rPr>
                <w:sz w:val="24"/>
                <w:szCs w:val="24"/>
              </w:rPr>
              <w:t xml:space="preserve"> социальные  партнеры</w:t>
            </w:r>
          </w:p>
          <w:p w:rsidR="00040975" w:rsidRPr="009C4D1F" w:rsidRDefault="00040975" w:rsidP="00D206DA">
            <w:pPr>
              <w:jc w:val="both"/>
              <w:rPr>
                <w:sz w:val="24"/>
                <w:szCs w:val="24"/>
              </w:rPr>
            </w:pPr>
            <w:r w:rsidRPr="009C4D1F">
              <w:rPr>
                <w:sz w:val="24"/>
                <w:szCs w:val="24"/>
              </w:rPr>
              <w:t xml:space="preserve">Одним из основных направлений инновационного развития является обеспечение перехода на модель устойчивого развития ГО, который включает  </w:t>
            </w:r>
            <w:proofErr w:type="spellStart"/>
            <w:r w:rsidRPr="009C4D1F">
              <w:rPr>
                <w:sz w:val="24"/>
                <w:szCs w:val="24"/>
              </w:rPr>
              <w:t>экологизацию</w:t>
            </w:r>
            <w:proofErr w:type="spellEnd"/>
            <w:r w:rsidRPr="009C4D1F">
              <w:rPr>
                <w:sz w:val="24"/>
                <w:szCs w:val="24"/>
              </w:rPr>
              <w:t xml:space="preserve"> производства, переход на модель зеленой экономики, совершенствование системы обеспечения экологической безопасности и управления охраной окружающей среды. Наша школа приняла программу « Лаборатория биодинамического земледелия, как средство практико-ориентированного подхода в обучении в современной школе». Целью наших исследований является использование инновационного метода </w:t>
            </w:r>
            <w:proofErr w:type="spellStart"/>
            <w:r w:rsidRPr="009C4D1F">
              <w:rPr>
                <w:sz w:val="24"/>
                <w:szCs w:val="24"/>
              </w:rPr>
              <w:t>вермикультивирования</w:t>
            </w:r>
            <w:proofErr w:type="spellEnd"/>
            <w:r w:rsidRPr="009C4D1F">
              <w:rPr>
                <w:sz w:val="24"/>
                <w:szCs w:val="24"/>
              </w:rPr>
              <w:t xml:space="preserve"> с целью производства </w:t>
            </w:r>
            <w:proofErr w:type="spellStart"/>
            <w:r w:rsidRPr="009C4D1F">
              <w:rPr>
                <w:sz w:val="24"/>
                <w:szCs w:val="24"/>
              </w:rPr>
              <w:t>вермикомпоста</w:t>
            </w:r>
            <w:proofErr w:type="spellEnd"/>
            <w:r w:rsidRPr="009C4D1F">
              <w:rPr>
                <w:sz w:val="24"/>
                <w:szCs w:val="24"/>
              </w:rPr>
              <w:t xml:space="preserve"> - нового экологически безопасного органического удобрения из местного сырья в виде отходов животноводства,  выращивание экологически чистой сельскохозяйственной продукции, повышение плодородия мерзлотных почв в </w:t>
            </w:r>
            <w:proofErr w:type="spellStart"/>
            <w:r w:rsidRPr="009C4D1F">
              <w:rPr>
                <w:sz w:val="24"/>
                <w:szCs w:val="24"/>
              </w:rPr>
              <w:t>Тулагинском</w:t>
            </w:r>
            <w:proofErr w:type="spellEnd"/>
            <w:r w:rsidRPr="009C4D1F">
              <w:rPr>
                <w:sz w:val="24"/>
                <w:szCs w:val="24"/>
              </w:rPr>
              <w:t xml:space="preserve"> </w:t>
            </w:r>
            <w:proofErr w:type="spellStart"/>
            <w:r w:rsidRPr="009C4D1F">
              <w:rPr>
                <w:sz w:val="24"/>
                <w:szCs w:val="24"/>
              </w:rPr>
              <w:t>агрохозяйственном</w:t>
            </w:r>
            <w:proofErr w:type="spellEnd"/>
            <w:r w:rsidRPr="009C4D1F">
              <w:rPr>
                <w:sz w:val="24"/>
                <w:szCs w:val="24"/>
              </w:rPr>
              <w:t xml:space="preserve"> поясе – создание биодинамического земледелия. </w:t>
            </w:r>
          </w:p>
          <w:p w:rsidR="00040975" w:rsidRPr="009C4D1F" w:rsidRDefault="00040975" w:rsidP="00D206DA">
            <w:pPr>
              <w:jc w:val="both"/>
              <w:rPr>
                <w:sz w:val="24"/>
                <w:szCs w:val="24"/>
              </w:rPr>
            </w:pPr>
            <w:proofErr w:type="spellStart"/>
            <w:r w:rsidRPr="009C4D1F">
              <w:rPr>
                <w:sz w:val="24"/>
                <w:szCs w:val="24"/>
              </w:rPr>
              <w:t>Адмнистрацией</w:t>
            </w:r>
            <w:proofErr w:type="spellEnd"/>
            <w:r w:rsidRPr="009C4D1F">
              <w:rPr>
                <w:sz w:val="24"/>
                <w:szCs w:val="24"/>
              </w:rPr>
              <w:t xml:space="preserve"> ГО «город Якутск» 2014 год объявлен годом народной инициативы, в этот год мы внедрим свои идеи по озеленению нашего села </w:t>
            </w:r>
            <w:proofErr w:type="spellStart"/>
            <w:r w:rsidRPr="009C4D1F">
              <w:rPr>
                <w:sz w:val="24"/>
                <w:szCs w:val="24"/>
              </w:rPr>
              <w:t>Тулагино</w:t>
            </w:r>
            <w:proofErr w:type="spellEnd"/>
            <w:r w:rsidRPr="009C4D1F">
              <w:rPr>
                <w:sz w:val="24"/>
                <w:szCs w:val="24"/>
              </w:rPr>
              <w:t>: усовершенствуем свой учительский сквер</w:t>
            </w:r>
            <w:proofErr w:type="gramStart"/>
            <w:r w:rsidRPr="009C4D1F">
              <w:rPr>
                <w:sz w:val="24"/>
                <w:szCs w:val="24"/>
              </w:rPr>
              <w:t xml:space="preserve"> ,</w:t>
            </w:r>
            <w:proofErr w:type="gramEnd"/>
            <w:r w:rsidRPr="009C4D1F">
              <w:rPr>
                <w:sz w:val="24"/>
                <w:szCs w:val="24"/>
              </w:rPr>
              <w:t xml:space="preserve"> создадим дизайн и красиво оформим сельский сквер для ветеранов.</w:t>
            </w:r>
          </w:p>
          <w:p w:rsidR="00040975" w:rsidRPr="009C4D1F" w:rsidRDefault="00040975" w:rsidP="00D206DA">
            <w:pPr>
              <w:jc w:val="both"/>
              <w:rPr>
                <w:sz w:val="24"/>
                <w:szCs w:val="24"/>
              </w:rPr>
            </w:pPr>
            <w:r w:rsidRPr="009C4D1F">
              <w:rPr>
                <w:sz w:val="24"/>
                <w:szCs w:val="24"/>
              </w:rPr>
              <w:t xml:space="preserve"> Впервые на базе школы внедряется проекты с новой организацией труда школьников, что позволит решить социально-педагогические проблемы, особенно, такие как более быстрая адаптация </w:t>
            </w:r>
            <w:proofErr w:type="gramStart"/>
            <w:r w:rsidRPr="009C4D1F">
              <w:rPr>
                <w:sz w:val="24"/>
                <w:szCs w:val="24"/>
              </w:rPr>
              <w:t>школьников</w:t>
            </w:r>
            <w:proofErr w:type="gramEnd"/>
            <w:r w:rsidRPr="009C4D1F">
              <w:rPr>
                <w:sz w:val="24"/>
                <w:szCs w:val="24"/>
              </w:rPr>
              <w:t xml:space="preserve"> к рыночной среде, более осознанный выбор профессии и трудовой деятельности, основанной на принципах устойчивого, ресурсосберегающего развития, позволит решить внутри школьные проблемы: питание школьников, организация их занятости и досуга, а также получение жизненных навыков современного хозяйствования </w:t>
            </w:r>
          </w:p>
          <w:p w:rsidR="00040975" w:rsidRDefault="00040975" w:rsidP="00D206DA">
            <w:pPr>
              <w:jc w:val="both"/>
              <w:rPr>
                <w:sz w:val="24"/>
                <w:szCs w:val="24"/>
              </w:rPr>
            </w:pPr>
          </w:p>
          <w:p w:rsidR="00040975" w:rsidRDefault="00040975" w:rsidP="00D206DA">
            <w:pPr>
              <w:jc w:val="both"/>
              <w:rPr>
                <w:b/>
                <w:sz w:val="24"/>
                <w:szCs w:val="24"/>
              </w:rPr>
            </w:pPr>
            <w:r w:rsidRPr="009C4D1F">
              <w:rPr>
                <w:b/>
                <w:sz w:val="24"/>
                <w:szCs w:val="24"/>
              </w:rPr>
              <w:t>2.</w:t>
            </w:r>
            <w:hyperlink r:id="rId7" w:history="1">
              <w:r w:rsidRPr="00864A61">
                <w:rPr>
                  <w:rStyle w:val="a9"/>
                  <w:b/>
                  <w:sz w:val="24"/>
                  <w:szCs w:val="24"/>
                </w:rPr>
                <w:t>Информация о независимой оценке качества образования</w:t>
              </w:r>
            </w:hyperlink>
            <w:bookmarkStart w:id="0" w:name="_GoBack"/>
            <w:bookmarkEnd w:id="0"/>
          </w:p>
          <w:p w:rsidR="00040975" w:rsidRDefault="00040975" w:rsidP="00D206DA">
            <w:pPr>
              <w:jc w:val="both"/>
              <w:rPr>
                <w:b/>
                <w:sz w:val="24"/>
                <w:szCs w:val="24"/>
              </w:rPr>
            </w:pPr>
          </w:p>
          <w:p w:rsidR="00040975" w:rsidRDefault="00040975" w:rsidP="00D206D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Обязательства целевых показателей агрошколы</w:t>
            </w:r>
          </w:p>
          <w:p w:rsidR="00040975" w:rsidRDefault="00040975" w:rsidP="00D206DA">
            <w:pPr>
              <w:jc w:val="both"/>
              <w:rPr>
                <w:b/>
                <w:sz w:val="24"/>
                <w:szCs w:val="24"/>
              </w:rPr>
            </w:pPr>
          </w:p>
          <w:p w:rsidR="00040975" w:rsidRPr="00A35891" w:rsidRDefault="00040975" w:rsidP="00D206DA">
            <w:pPr>
              <w:widowControl w:val="0"/>
              <w:tabs>
                <w:tab w:val="left" w:pos="142"/>
                <w:tab w:val="left" w:pos="9514"/>
              </w:tabs>
              <w:autoSpaceDE w:val="0"/>
              <w:autoSpaceDN w:val="0"/>
              <w:adjustRightInd w:val="0"/>
              <w:ind w:right="-874"/>
              <w:jc w:val="center"/>
            </w:pPr>
            <w:r>
              <w:t>Производственный план:</w:t>
            </w:r>
          </w:p>
          <w:tbl>
            <w:tblPr>
              <w:tblW w:w="9087" w:type="dxa"/>
              <w:jc w:val="center"/>
              <w:tblInd w:w="93" w:type="dxa"/>
              <w:tblLook w:val="04A0" w:firstRow="1" w:lastRow="0" w:firstColumn="1" w:lastColumn="0" w:noHBand="0" w:noVBand="1"/>
            </w:tblPr>
            <w:tblGrid>
              <w:gridCol w:w="830"/>
              <w:gridCol w:w="2587"/>
              <w:gridCol w:w="1390"/>
              <w:gridCol w:w="1062"/>
              <w:gridCol w:w="1688"/>
              <w:gridCol w:w="1775"/>
            </w:tblGrid>
            <w:tr w:rsidR="00040975" w:rsidTr="00D206DA">
              <w:trPr>
                <w:trHeight w:val="1140"/>
                <w:jc w:val="center"/>
              </w:trPr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Вид продукции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ед</w:t>
                  </w:r>
                  <w:proofErr w:type="gramStart"/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зм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Цена за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ед-цу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, руб.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Объем производства (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ед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).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Выручка от реализации, руб.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8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Рассада огуречная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Рассада помидорная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Рассада цветов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Огурцы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кг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108 000,00   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Помидоры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кг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950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123 500,00   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231 500,00   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8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Рассада огуречная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5 000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125 000,00   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Рассада помидорная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5 000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125 000,00   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Рассада цветов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7 500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112 500,00   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Огурцы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кг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1 500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180 000,00   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Помидоры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кг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1 700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221 000,00   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763 500,00   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8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Рассада огуречная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7 500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187 500,00   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Рассада помидорная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7 500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187 500,00   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Рассада цветов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11 250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168 750,00   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Огурцы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кг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2 250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270 000,00   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Помидоры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кг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2 550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331 500,00   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1 145 250,00   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8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Рассада огуречная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11 250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281 250,00   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Рассада помидорная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11 250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281 250,00   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Рассада цветов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16 875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253 125,00   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Огурцы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кг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3 375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405 000,00   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Помидоры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кг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3 825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497 250,00   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1 717 875,00   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8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Рассада огуречная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16 875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421 875,00   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Рассада помидорная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16 875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421 875,00   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Рассада цветов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25 313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379 695,00   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Огурцы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кг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5 063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607 560,00   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Помидоры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кг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5 738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745 940,00   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2 576 945,00   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8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Рассада огуречная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16 875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421 875,00   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Рассада помидорная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16 875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421 875,00   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Рассада цветов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25 313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379 695,00   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Огурцы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кг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5 063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607 560,00   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Помидоры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кг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5 738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745 940,00   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2 576 945,00   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8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Рассада огуречная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16 875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421 875,00   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Рассада помидорная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16 875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421 875,00   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Рассада цветов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25 313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379 695,00   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Огурцы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кг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5 063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607 560,00   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Помидоры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кг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5 738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745 940,00   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2 576 945,00   </w:t>
                  </w:r>
                </w:p>
              </w:tc>
            </w:tr>
            <w:tr w:rsidR="00040975" w:rsidTr="00D206DA">
              <w:trPr>
                <w:trHeight w:val="300"/>
                <w:jc w:val="center"/>
              </w:trPr>
              <w:tc>
                <w:tcPr>
                  <w:tcW w:w="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40975" w:rsidRDefault="00040975" w:rsidP="00D20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40975" w:rsidRDefault="00040975" w:rsidP="00D206D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11 588 960,00   </w:t>
                  </w:r>
                </w:p>
              </w:tc>
            </w:tr>
          </w:tbl>
          <w:p w:rsidR="00040975" w:rsidRPr="009C4D1F" w:rsidRDefault="00040975" w:rsidP="00D206DA">
            <w:pPr>
              <w:jc w:val="both"/>
              <w:rPr>
                <w:b/>
                <w:sz w:val="24"/>
                <w:szCs w:val="24"/>
              </w:rPr>
            </w:pPr>
          </w:p>
          <w:p w:rsidR="00040975" w:rsidRPr="009C4D1F" w:rsidRDefault="00040975" w:rsidP="00D20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0975" w:rsidRDefault="00040975" w:rsidP="00D206DA">
            <w:pPr>
              <w:jc w:val="both"/>
              <w:rPr>
                <w:sz w:val="28"/>
                <w:szCs w:val="28"/>
              </w:rPr>
            </w:pPr>
          </w:p>
        </w:tc>
      </w:tr>
    </w:tbl>
    <w:p w:rsidR="00040975" w:rsidRDefault="00040975" w:rsidP="00B976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28"/>
        <w:gridCol w:w="11872"/>
      </w:tblGrid>
      <w:tr w:rsidR="00040975" w:rsidRPr="003F240A" w:rsidTr="00D206DA">
        <w:trPr>
          <w:trHeight w:val="20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0975" w:rsidRPr="003F240A" w:rsidRDefault="00040975" w:rsidP="00D20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2. учебная деятельность агрошколы</w:t>
            </w:r>
            <w:r w:rsidRPr="003F2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:  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40975" w:rsidRPr="003F240A" w:rsidRDefault="00040975" w:rsidP="00D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0975" w:rsidRPr="003F240A" w:rsidTr="00D206DA">
        <w:trPr>
          <w:trHeight w:val="20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75" w:rsidRPr="003F240A" w:rsidRDefault="00040975" w:rsidP="00D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агротехнологических предметов</w:t>
            </w: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курсов в учебном плане по ступеням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75" w:rsidRPr="003D3521" w:rsidRDefault="00040975" w:rsidP="00D20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521">
              <w:rPr>
                <w:rFonts w:ascii="Times New Roman" w:hAnsi="Times New Roman"/>
                <w:sz w:val="24"/>
                <w:szCs w:val="24"/>
                <w:u w:val="single"/>
              </w:rPr>
              <w:t>1 ступень обучения (1-4 классы)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>: компонент агрошколы представлен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всех уроках с 1 по 4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5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35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(36%)</w:t>
            </w:r>
          </w:p>
          <w:p w:rsidR="00040975" w:rsidRPr="003D3521" w:rsidRDefault="00040975" w:rsidP="00D20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>- в 1-х</w:t>
            </w:r>
            <w:r>
              <w:rPr>
                <w:rFonts w:ascii="Times New Roman" w:hAnsi="Times New Roman"/>
                <w:sz w:val="24"/>
                <w:szCs w:val="24"/>
              </w:rPr>
              <w:t>,2-х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 xml:space="preserve"> классах с введением ФГОС проводятся внеаудиторные занятия по агротехническим направлениям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кружок «Лекарственные растения» и «Цветочная мозаика»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0975" w:rsidRPr="003D3521" w:rsidRDefault="00040975" w:rsidP="00D20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>- на уроках «Окружающий мир»</w:t>
            </w:r>
            <w:r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Агротехнология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40975" w:rsidRPr="003D3521" w:rsidRDefault="00040975" w:rsidP="00D20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  <w:u w:val="single"/>
              </w:rPr>
              <w:t>2 ступень обучения (5-9 классы)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38% 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 xml:space="preserve"> для поддержания </w:t>
            </w:r>
            <w:proofErr w:type="spellStart"/>
            <w:r w:rsidRPr="003D3521">
              <w:rPr>
                <w:rFonts w:ascii="Times New Roman" w:hAnsi="Times New Roman"/>
                <w:sz w:val="24"/>
                <w:szCs w:val="24"/>
              </w:rPr>
              <w:t>агропрофильного</w:t>
            </w:r>
            <w:proofErr w:type="spellEnd"/>
            <w:r w:rsidRPr="003D3521">
              <w:rPr>
                <w:rFonts w:ascii="Times New Roman" w:hAnsi="Times New Roman"/>
                <w:sz w:val="24"/>
                <w:szCs w:val="24"/>
              </w:rPr>
              <w:t xml:space="preserve"> направления школы введены часы </w:t>
            </w:r>
            <w:r w:rsidRPr="003D35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технологии, где изучаются цветоводство, овощеводство, животноводство, </w:t>
            </w:r>
            <w:proofErr w:type="spellStart"/>
            <w:r w:rsidRPr="003D3521">
              <w:rPr>
                <w:rFonts w:ascii="Times New Roman" w:hAnsi="Times New Roman"/>
                <w:sz w:val="24"/>
                <w:szCs w:val="24"/>
              </w:rPr>
              <w:t>вермикультивирование</w:t>
            </w:r>
            <w:proofErr w:type="spellEnd"/>
            <w:r w:rsidRPr="003D3521">
              <w:rPr>
                <w:rFonts w:ascii="Times New Roman" w:hAnsi="Times New Roman"/>
                <w:sz w:val="24"/>
                <w:szCs w:val="24"/>
              </w:rPr>
              <w:t xml:space="preserve">. Согласно </w:t>
            </w:r>
            <w:proofErr w:type="spellStart"/>
            <w:r w:rsidRPr="003D3521">
              <w:rPr>
                <w:rFonts w:ascii="Times New Roman" w:hAnsi="Times New Roman"/>
                <w:sz w:val="24"/>
                <w:szCs w:val="24"/>
              </w:rPr>
              <w:t>агропрофилю</w:t>
            </w:r>
            <w:proofErr w:type="spellEnd"/>
            <w:r w:rsidRPr="003D3521">
              <w:rPr>
                <w:rFonts w:ascii="Times New Roman" w:hAnsi="Times New Roman"/>
                <w:sz w:val="24"/>
                <w:szCs w:val="24"/>
              </w:rPr>
              <w:t xml:space="preserve"> школы, в качестве компонента образовательного учреждения отведены дополнительные часы (1ч.) 7 «б» - биологии</w:t>
            </w:r>
            <w:r>
              <w:rPr>
                <w:rFonts w:ascii="Times New Roman" w:hAnsi="Times New Roman"/>
                <w:sz w:val="24"/>
                <w:szCs w:val="24"/>
              </w:rPr>
              <w:t>, также введены курсы «Химия в быту», «Физика вокруг нас», «Предпринимательство и бизнес», «Приусадебное хозяйство», «Твое здоровье», «Практическая математика», ОБЖ,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Агротехнология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0975" w:rsidRDefault="00040975" w:rsidP="00D206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 ступень обучения (10</w:t>
            </w:r>
            <w:r w:rsidRPr="003D3521">
              <w:rPr>
                <w:rFonts w:ascii="Times New Roman" w:hAnsi="Times New Roman"/>
                <w:sz w:val="24"/>
                <w:szCs w:val="24"/>
                <w:u w:val="single"/>
              </w:rPr>
              <w:t>-11 классы)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>: на профильном уровне изучаются биоло</w:t>
            </w:r>
            <w:r>
              <w:rPr>
                <w:rFonts w:ascii="Times New Roman" w:hAnsi="Times New Roman"/>
                <w:sz w:val="24"/>
                <w:szCs w:val="24"/>
              </w:rPr>
              <w:t>гия и химия по 3 часа в неделю.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 xml:space="preserve"> Также введены курсы «</w:t>
            </w:r>
            <w:r>
              <w:rPr>
                <w:rFonts w:ascii="Times New Roman" w:hAnsi="Times New Roman"/>
                <w:sz w:val="24"/>
                <w:szCs w:val="24"/>
              </w:rPr>
              <w:t>Профильная химия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«Профильная биология»,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Агротехнология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Сельскохозяйственная техника», «Предпринимательство и бизнес», «Твое здоровье» (29%).</w:t>
            </w:r>
          </w:p>
          <w:p w:rsidR="00040975" w:rsidRDefault="00040975" w:rsidP="00D20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 xml:space="preserve">– овощеводство, основы экономики и предпринимательства в с/х, </w:t>
            </w:r>
            <w:proofErr w:type="spellStart"/>
            <w:r w:rsidRPr="003D3521">
              <w:rPr>
                <w:rFonts w:ascii="Times New Roman" w:hAnsi="Times New Roman"/>
                <w:sz w:val="24"/>
                <w:szCs w:val="24"/>
              </w:rPr>
              <w:t>трактороведение</w:t>
            </w:r>
            <w:proofErr w:type="spellEnd"/>
            <w:r w:rsidRPr="003D3521">
              <w:rPr>
                <w:rFonts w:ascii="Times New Roman" w:hAnsi="Times New Roman"/>
                <w:sz w:val="24"/>
                <w:szCs w:val="24"/>
              </w:rPr>
              <w:t>, животноводство, приусадебное хозяйство, окружающий мир (фито, лекарственные растения, цветоводство). Открыт филиал ЯСХТ  по специальности – тракторист-машинист сел</w:t>
            </w:r>
            <w:r>
              <w:rPr>
                <w:rFonts w:ascii="Times New Roman" w:hAnsi="Times New Roman"/>
                <w:sz w:val="24"/>
                <w:szCs w:val="24"/>
              </w:rPr>
              <w:t>ьскохозяйственного производства, предпринимательство и бизнес.</w:t>
            </w:r>
          </w:p>
          <w:p w:rsidR="00040975" w:rsidRPr="003F240A" w:rsidRDefault="00040975" w:rsidP="00D2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 охваченных </w:t>
            </w:r>
            <w:proofErr w:type="spellStart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агропрофилированным</w:t>
            </w:r>
            <w:proofErr w:type="spellEnd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обучением (% от общего количества учащихся школы)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100%</w:t>
            </w:r>
          </w:p>
        </w:tc>
      </w:tr>
      <w:tr w:rsidR="00040975" w:rsidRPr="003F240A" w:rsidTr="00D206DA">
        <w:trPr>
          <w:trHeight w:val="20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75" w:rsidRPr="003F240A" w:rsidRDefault="00040975" w:rsidP="00D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разработанность учебных программ и элективных курсов по агротехнологическим предметам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75" w:rsidRPr="00707DBF" w:rsidRDefault="00040975" w:rsidP="00D20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Окружающий м</w:t>
            </w: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ир (овощеводство,  цветоводство, </w:t>
            </w:r>
            <w:proofErr w:type="spellStart"/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лекар</w:t>
            </w:r>
            <w:proofErr w:type="spellEnd"/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 растения)</w:t>
            </w:r>
          </w:p>
          <w:p w:rsidR="00040975" w:rsidRPr="00707DBF" w:rsidRDefault="00040975" w:rsidP="00D20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proofErr w:type="spellStart"/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Агротехнология</w:t>
            </w:r>
            <w:proofErr w:type="spellEnd"/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(Приусадебное хозяйство)</w:t>
            </w:r>
          </w:p>
          <w:p w:rsidR="00040975" w:rsidRPr="00707DBF" w:rsidRDefault="00040975" w:rsidP="00D20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Основы  предпринимательства  и бизнес</w:t>
            </w:r>
          </w:p>
          <w:p w:rsidR="00040975" w:rsidRPr="00707DBF" w:rsidRDefault="00040975" w:rsidP="00D20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Агро-практика</w:t>
            </w:r>
          </w:p>
          <w:p w:rsidR="00040975" w:rsidRPr="00707DBF" w:rsidRDefault="00040975" w:rsidP="00D20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Человек и техника</w:t>
            </w:r>
          </w:p>
          <w:p w:rsidR="00040975" w:rsidRPr="00707DBF" w:rsidRDefault="00040975" w:rsidP="00D20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proofErr w:type="spellStart"/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Трактороведение</w:t>
            </w:r>
            <w:proofErr w:type="spellEnd"/>
          </w:p>
          <w:p w:rsidR="00040975" w:rsidRPr="00707DBF" w:rsidRDefault="00040975" w:rsidP="00D20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Экология и Мы</w:t>
            </w:r>
          </w:p>
          <w:p w:rsidR="00040975" w:rsidRPr="00707DBF" w:rsidRDefault="00040975" w:rsidP="00D20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Энергосбережение </w:t>
            </w:r>
          </w:p>
          <w:p w:rsidR="00040975" w:rsidRPr="00707DBF" w:rsidRDefault="00040975" w:rsidP="00D20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Животноводство, технология,  агрономия</w:t>
            </w:r>
          </w:p>
          <w:p w:rsidR="00040975" w:rsidRPr="00707DBF" w:rsidRDefault="00040975" w:rsidP="00D20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Приусадебное хозяйство</w:t>
            </w:r>
          </w:p>
          <w:p w:rsidR="00040975" w:rsidRPr="00707DBF" w:rsidRDefault="00040975" w:rsidP="00D20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Практическая математика</w:t>
            </w:r>
          </w:p>
          <w:p w:rsidR="00040975" w:rsidRPr="00707DBF" w:rsidRDefault="00040975" w:rsidP="00D20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Биология (профиль)</w:t>
            </w:r>
          </w:p>
          <w:p w:rsidR="00040975" w:rsidRPr="00707DBF" w:rsidRDefault="00040975" w:rsidP="00D20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Химия (профиль)</w:t>
            </w:r>
          </w:p>
          <w:p w:rsidR="00040975" w:rsidRPr="00707DBF" w:rsidRDefault="00040975" w:rsidP="00D20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Физика вокруг нас</w:t>
            </w:r>
          </w:p>
          <w:p w:rsidR="00040975" w:rsidRPr="00707DBF" w:rsidRDefault="00040975" w:rsidP="00D20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Химия в быту</w:t>
            </w:r>
          </w:p>
          <w:p w:rsidR="00040975" w:rsidRPr="00707DBF" w:rsidRDefault="00040975" w:rsidP="00D20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Дизайн </w:t>
            </w:r>
          </w:p>
          <w:p w:rsidR="00040975" w:rsidRPr="00707DBF" w:rsidRDefault="00040975" w:rsidP="00D20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proofErr w:type="spellStart"/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Агрокомпонентные</w:t>
            </w:r>
            <w:proofErr w:type="spellEnd"/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предметы:</w:t>
            </w:r>
          </w:p>
          <w:p w:rsidR="00040975" w:rsidRPr="00707DBF" w:rsidRDefault="00040975" w:rsidP="00D20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Твое здоровье</w:t>
            </w:r>
          </w:p>
          <w:p w:rsidR="00040975" w:rsidRPr="00707DBF" w:rsidRDefault="00040975" w:rsidP="00D20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ОБЖ</w:t>
            </w:r>
          </w:p>
          <w:p w:rsidR="00040975" w:rsidRPr="00707DBF" w:rsidRDefault="00040975" w:rsidP="00D20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Природоведение</w:t>
            </w:r>
          </w:p>
          <w:p w:rsidR="00040975" w:rsidRPr="00707DBF" w:rsidRDefault="00040975" w:rsidP="00D20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Биология </w:t>
            </w:r>
          </w:p>
          <w:p w:rsidR="00040975" w:rsidRPr="00707DBF" w:rsidRDefault="00040975" w:rsidP="00D20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Химия</w:t>
            </w:r>
          </w:p>
          <w:p w:rsidR="00040975" w:rsidRPr="00707DBF" w:rsidRDefault="00040975" w:rsidP="00D20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Физика</w:t>
            </w:r>
          </w:p>
          <w:p w:rsidR="00040975" w:rsidRPr="003F240A" w:rsidRDefault="00040975" w:rsidP="00D20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7D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Технология</w:t>
            </w:r>
          </w:p>
        </w:tc>
      </w:tr>
      <w:tr w:rsidR="00040975" w:rsidRPr="003F240A" w:rsidTr="00D206DA">
        <w:trPr>
          <w:trHeight w:val="20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75" w:rsidRPr="003F240A" w:rsidRDefault="00040975" w:rsidP="00D2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публикации учебно-методических разработок учителей школы по агротехнологическим предметам (специальностям)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75" w:rsidRDefault="00040975" w:rsidP="00D206D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научных исследований </w:t>
            </w:r>
            <w:r w:rsidRPr="009F5166">
              <w:rPr>
                <w:rFonts w:ascii="Times New Roman" w:hAnsi="Times New Roman"/>
                <w:sz w:val="24"/>
                <w:szCs w:val="24"/>
              </w:rPr>
              <w:t xml:space="preserve">по изучению изменения популяционно-биологических показателей  доминирующих культурных и местных видов растений в </w:t>
            </w:r>
            <w:proofErr w:type="spellStart"/>
            <w:r w:rsidRPr="009F5166">
              <w:rPr>
                <w:rFonts w:ascii="Times New Roman" w:hAnsi="Times New Roman"/>
                <w:sz w:val="24"/>
                <w:szCs w:val="24"/>
              </w:rPr>
              <w:t>агропопуляционных</w:t>
            </w:r>
            <w:proofErr w:type="spellEnd"/>
            <w:r w:rsidRPr="009F5166">
              <w:rPr>
                <w:rFonts w:ascii="Times New Roman" w:hAnsi="Times New Roman"/>
                <w:sz w:val="24"/>
                <w:szCs w:val="24"/>
              </w:rPr>
              <w:t xml:space="preserve"> опытах в условиях долины «</w:t>
            </w:r>
            <w:proofErr w:type="spellStart"/>
            <w:r w:rsidRPr="009F5166">
              <w:rPr>
                <w:rFonts w:ascii="Times New Roman" w:hAnsi="Times New Roman"/>
                <w:sz w:val="24"/>
                <w:szCs w:val="24"/>
              </w:rPr>
              <w:t>Туймаада</w:t>
            </w:r>
            <w:proofErr w:type="spellEnd"/>
            <w:r w:rsidRPr="009F516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составители Никифоров Е.К., Дмитриева В.И; </w:t>
            </w:r>
          </w:p>
          <w:p w:rsidR="00040975" w:rsidRDefault="00040975" w:rsidP="00D206D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66">
              <w:rPr>
                <w:rFonts w:ascii="Times New Roman" w:hAnsi="Times New Roman"/>
                <w:sz w:val="24"/>
                <w:szCs w:val="24"/>
              </w:rPr>
              <w:t>«Семейная община «</w:t>
            </w:r>
            <w:proofErr w:type="spellStart"/>
            <w:r w:rsidRPr="009F5166">
              <w:rPr>
                <w:rFonts w:ascii="Times New Roman" w:hAnsi="Times New Roman"/>
                <w:sz w:val="24"/>
                <w:szCs w:val="24"/>
              </w:rPr>
              <w:t>Алаас</w:t>
            </w:r>
            <w:proofErr w:type="spellEnd"/>
            <w:r w:rsidRPr="009F5166">
              <w:rPr>
                <w:rFonts w:ascii="Times New Roman" w:hAnsi="Times New Roman"/>
                <w:sz w:val="24"/>
                <w:szCs w:val="24"/>
              </w:rPr>
              <w:t>» как фактор воспитания будущих хозяев современного села»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составители Илларионова Т.Е., Софронова А.С., Афанасьева Н.А.</w:t>
            </w:r>
          </w:p>
          <w:p w:rsidR="00040975" w:rsidRDefault="00040975" w:rsidP="00D206D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«Приусадебное  хозяйство»- составители Игнатьева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Л.Н.,Тимофеева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Тихонова Р.С.; </w:t>
            </w:r>
          </w:p>
          <w:p w:rsidR="00040975" w:rsidRPr="0023471A" w:rsidRDefault="00040975" w:rsidP="00D206D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электронное  учебное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пособияе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71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23471A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агротехнологии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составила Петрова Н.Л.</w:t>
            </w:r>
          </w:p>
          <w:p w:rsidR="00040975" w:rsidRDefault="00040975" w:rsidP="00D206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программы дополнительного образования «Агроэкология» Дмитриева В.И.-отличник образования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Я),отличник охраны природы РС(Я)</w:t>
            </w:r>
          </w:p>
          <w:p w:rsidR="00040975" w:rsidRPr="003F240A" w:rsidRDefault="00040975" w:rsidP="00D20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040975" w:rsidRPr="003F240A" w:rsidTr="00D206DA">
        <w:trPr>
          <w:trHeight w:val="20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975" w:rsidRPr="003F240A" w:rsidRDefault="00040975" w:rsidP="00D206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40A">
              <w:rPr>
                <w:rFonts w:ascii="Times New Roman" w:eastAsia="Calibri" w:hAnsi="Times New Roman" w:cs="Times New Roman"/>
                <w:sz w:val="24"/>
                <w:szCs w:val="24"/>
              </w:rPr>
              <w:t>дуальное образование (профессиональная подготовка) (наименование специальностей, какие квалифицированны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документы получают выпускники</w:t>
            </w:r>
            <w:r w:rsidRPr="003F2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975" w:rsidRDefault="00040975" w:rsidP="00D20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Водители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кат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.В</w:t>
            </w:r>
            <w:proofErr w:type="spellEnd"/>
            <w:proofErr w:type="gramEnd"/>
          </w:p>
          <w:p w:rsidR="00040975" w:rsidRDefault="00040975" w:rsidP="00D20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Кассиры торгового зала</w:t>
            </w:r>
          </w:p>
          <w:p w:rsidR="00040975" w:rsidRPr="003F240A" w:rsidRDefault="00040975" w:rsidP="00D20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Трактороведение</w:t>
            </w:r>
            <w:proofErr w:type="spellEnd"/>
          </w:p>
        </w:tc>
      </w:tr>
    </w:tbl>
    <w:p w:rsidR="00040975" w:rsidRDefault="00040975" w:rsidP="00B976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286" w:rsidRDefault="00DE3286" w:rsidP="00B976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E3286" w:rsidRPr="00DE3286" w:rsidRDefault="00DE3286" w:rsidP="00B976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3.Кадровое обеспечение </w:t>
      </w:r>
    </w:p>
    <w:p w:rsidR="00DE3286" w:rsidRPr="00DE3286" w:rsidRDefault="00DE3286" w:rsidP="00B976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276"/>
        <w:gridCol w:w="1134"/>
        <w:gridCol w:w="1134"/>
        <w:gridCol w:w="4819"/>
        <w:gridCol w:w="5812"/>
      </w:tblGrid>
      <w:tr w:rsidR="00DE3286" w:rsidRPr="00DE3286" w:rsidTr="00B97689">
        <w:tc>
          <w:tcPr>
            <w:tcW w:w="426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276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ФИО</w:t>
            </w:r>
            <w:r w:rsidRPr="00DE328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DE32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препода-вателей</w:t>
            </w:r>
            <w:proofErr w:type="spellEnd"/>
            <w:proofErr w:type="gramEnd"/>
          </w:p>
        </w:tc>
        <w:tc>
          <w:tcPr>
            <w:tcW w:w="1276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Квалификация  преподавателей</w:t>
            </w:r>
          </w:p>
        </w:tc>
        <w:tc>
          <w:tcPr>
            <w:tcW w:w="1134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Наличие  у них ученой степени; (аспирантура)</w:t>
            </w:r>
          </w:p>
        </w:tc>
        <w:tc>
          <w:tcPr>
            <w:tcW w:w="4819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Публикация  работ этих преподавателей в районной, республиканской и российской печати</w:t>
            </w:r>
          </w:p>
        </w:tc>
        <w:tc>
          <w:tcPr>
            <w:tcW w:w="5812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Участие  этих преподавателей в педагогических чтениях</w:t>
            </w:r>
          </w:p>
        </w:tc>
      </w:tr>
      <w:tr w:rsidR="00DE3286" w:rsidRPr="00DE3286" w:rsidTr="00B97689">
        <w:tc>
          <w:tcPr>
            <w:tcW w:w="426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hAnsi="Times New Roman" w:cs="Times New Roman"/>
                <w:sz w:val="24"/>
                <w:szCs w:val="24"/>
              </w:rPr>
              <w:t>Илларионова Т.Е</w:t>
            </w:r>
          </w:p>
        </w:tc>
        <w:tc>
          <w:tcPr>
            <w:tcW w:w="1276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DE3286">
              <w:rPr>
                <w:rFonts w:ascii="Times New Roman" w:hAnsi="Times New Roman" w:cs="Times New Roman"/>
                <w:sz w:val="24"/>
                <w:szCs w:val="24"/>
              </w:rPr>
              <w:t>агропрофилю</w:t>
            </w:r>
            <w:proofErr w:type="spellEnd"/>
          </w:p>
        </w:tc>
        <w:tc>
          <w:tcPr>
            <w:tcW w:w="1134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134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 «</w:t>
            </w: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Кочневские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чтения-2011» «Особенности социализации детей и подростков в условиях летнего лагеря труда и отдыха»</w:t>
            </w:r>
          </w:p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«Народное образование» 2011</w:t>
            </w:r>
          </w:p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</w:t>
            </w:r>
            <w:proofErr w:type="gram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</w:t>
            </w:r>
            <w:proofErr w:type="gram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образованиЯкутии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2013,октябрь «Сельский агрокомплекс в городской школе» </w:t>
            </w:r>
          </w:p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</w:t>
            </w: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Далбар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хотун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</w:t>
            </w: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Мындыр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саас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кодьуу</w:t>
            </w:r>
            <w:proofErr w:type="spellEnd"/>
            <w:proofErr w:type="gram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proofErr w:type="gram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э»</w:t>
            </w:r>
          </w:p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</w:t>
            </w: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Далбар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хотун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</w:t>
            </w: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Комус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чоллооннор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Материалы  4 РНПК «</w:t>
            </w: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Кочневские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чтения» «Задачи трудового воспитания в современной сельской школе»</w:t>
            </w:r>
          </w:p>
        </w:tc>
        <w:tc>
          <w:tcPr>
            <w:tcW w:w="5812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Городские </w:t>
            </w: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педчтения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«Социализация детей в условиях агрошколы» Сельская ярмарка «Овладение технологией производства семенного картофеля районированных сортов для мелких производителей» Диплом 1 степени, «Лучшая агрошкола»</w:t>
            </w:r>
          </w:p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РНПК «</w:t>
            </w: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Самсоновские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чтения» «Семейная община </w:t>
            </w: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Алаас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gram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едагогическая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ярмарка «Сельская школа»2013 «Республиканский садово-ягодный питомник на базе </w:t>
            </w: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Тулагинской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Диплом 1 степени</w:t>
            </w:r>
          </w:p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Всероссийская НПК «Инновационные технологии в образовании: тенденции, опыт и перспективы» «Организация летнего отдыха и труда в ОЛДП «</w:t>
            </w: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Кэнчээри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E3286" w:rsidRPr="00DE3286" w:rsidTr="00B97689">
        <w:tc>
          <w:tcPr>
            <w:tcW w:w="426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 Е.К.- </w:t>
            </w:r>
          </w:p>
        </w:tc>
        <w:tc>
          <w:tcPr>
            <w:tcW w:w="1276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134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 </w:t>
            </w:r>
          </w:p>
        </w:tc>
        <w:tc>
          <w:tcPr>
            <w:tcW w:w="1134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научных исследований по изучению изменения популяционно-биологических показателей  доминирующих культурных и местных видов растений в </w:t>
            </w: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агропопуляционных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опытах в условиях долины «</w:t>
            </w: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Туймаада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составители Никифоров Е.К., Дмитриева В.И;</w:t>
            </w:r>
          </w:p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брошюры «Сборник задач для школ агротехнологического профиля» Задачи по биологии №51, 52, 53, 54, 55. 2009 г.</w:t>
            </w:r>
          </w:p>
        </w:tc>
        <w:tc>
          <w:tcPr>
            <w:tcW w:w="5812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Онтогенестическая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тактика пырей ползучего в природных сообществах» НПК «Шаг в будущее»  «Оценка морфологического развития мятлика степного» НПК «Шаг в будущее» 2011 год «</w:t>
            </w: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Толкунок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тонкий в условиях антропогенной нагрузки» Республиканская НПК «</w:t>
            </w: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Чугуновские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чтения» 2011 год 2 место</w:t>
            </w:r>
          </w:p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1ая краеведческая конференция Т-</w:t>
            </w: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Кильдямского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наслега «Этапы развития совхоза Якутский» диплом 4 </w:t>
            </w:r>
            <w:proofErr w:type="spellStart"/>
            <w:proofErr w:type="gram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год</w:t>
            </w:r>
          </w:p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Чугуновскиеагрочтения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«Технология производства </w:t>
            </w: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корма для КРС в частном секторе» диплом 3 степени 2013 год</w:t>
            </w:r>
          </w:p>
        </w:tc>
      </w:tr>
      <w:tr w:rsidR="00DE3286" w:rsidRPr="00DE3286" w:rsidTr="00B97689">
        <w:tc>
          <w:tcPr>
            <w:tcW w:w="426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А.И.</w:t>
            </w:r>
          </w:p>
        </w:tc>
        <w:tc>
          <w:tcPr>
            <w:tcW w:w="1276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134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134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Соискатель  ученой степени</w:t>
            </w:r>
          </w:p>
        </w:tc>
        <w:tc>
          <w:tcPr>
            <w:tcW w:w="4819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Алексеевских чтений -2011</w:t>
            </w:r>
          </w:p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международного НПК «Современное </w:t>
            </w: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proofErr w:type="gram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пыт,проблемы,перспективы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развития-2012г»</w:t>
            </w:r>
          </w:p>
        </w:tc>
        <w:tc>
          <w:tcPr>
            <w:tcW w:w="5812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XV </w:t>
            </w: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НПК «Алексеевские чтения» 2011г. – Лучший доклад г. Якутск</w:t>
            </w:r>
          </w:p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«Конференция, Соврем. Образование» Москва, 2012г.</w:t>
            </w:r>
          </w:p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XIX между. </w:t>
            </w: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«Женщины в науке и образовании» доклад на тему:</w:t>
            </w:r>
          </w:p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форм и методов в работе с одаренными детьми», 2011</w:t>
            </w:r>
          </w:p>
        </w:tc>
      </w:tr>
      <w:tr w:rsidR="00DE3286" w:rsidRPr="00DE3286" w:rsidTr="00B97689">
        <w:tc>
          <w:tcPr>
            <w:tcW w:w="426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hAnsi="Times New Roman" w:cs="Times New Roman"/>
                <w:sz w:val="24"/>
                <w:szCs w:val="24"/>
              </w:rPr>
              <w:t>Дмитриева В.И</w:t>
            </w:r>
          </w:p>
        </w:tc>
        <w:tc>
          <w:tcPr>
            <w:tcW w:w="1276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</w:tc>
        <w:tc>
          <w:tcPr>
            <w:tcW w:w="1134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28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gramStart"/>
            <w:r w:rsidRPr="00DE328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E3286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  <w:r w:rsidRPr="00DE3286">
              <w:rPr>
                <w:rFonts w:ascii="Times New Roman" w:hAnsi="Times New Roman" w:cs="Times New Roman"/>
                <w:sz w:val="24"/>
                <w:szCs w:val="24"/>
              </w:rPr>
              <w:t xml:space="preserve"> РС(Я), </w:t>
            </w:r>
            <w:proofErr w:type="spellStart"/>
            <w:r w:rsidRPr="00DE328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DE3286">
              <w:rPr>
                <w:rFonts w:ascii="Times New Roman" w:hAnsi="Times New Roman" w:cs="Times New Roman"/>
                <w:sz w:val="24"/>
                <w:szCs w:val="24"/>
              </w:rPr>
              <w:t>. Охраны  природы Р</w:t>
            </w:r>
            <w:proofErr w:type="gramStart"/>
            <w:r w:rsidRPr="00DE328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DE3286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134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286">
              <w:rPr>
                <w:rFonts w:ascii="Times New Roman" w:hAnsi="Times New Roman" w:cs="Times New Roman"/>
                <w:sz w:val="24"/>
                <w:szCs w:val="24"/>
              </w:rPr>
              <w:t>к.с.х</w:t>
            </w:r>
            <w:proofErr w:type="gramStart"/>
            <w:r w:rsidRPr="00DE328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4819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научных исследований по изучению изменения популяционно-биологических показателей  доминирующих культурных и местных видов растений в </w:t>
            </w: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агропопуляционных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опытах в условиях долины «</w:t>
            </w: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Туймаада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составители Никифоров Е.К., Дмитриева В.И;</w:t>
            </w:r>
          </w:p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программы дополнительного образования «Агроэкология» Дмитриева В.И.-отличник образования Р</w:t>
            </w:r>
            <w:proofErr w:type="gram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Я),отличник охраны природы РС(Я)</w:t>
            </w:r>
          </w:p>
        </w:tc>
        <w:tc>
          <w:tcPr>
            <w:tcW w:w="5812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Республиканская НПК «Отходы в доходы», посвященной Году охраны окружающей среды РФ и Международному дню Земл</w:t>
            </w:r>
            <w:proofErr w:type="gram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доклад «Роль </w:t>
            </w: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вермикультивирования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выращивании овощных</w:t>
            </w:r>
          </w:p>
        </w:tc>
      </w:tr>
      <w:tr w:rsidR="00DE3286" w:rsidRPr="00DE3286" w:rsidTr="00B97689">
        <w:tc>
          <w:tcPr>
            <w:tcW w:w="426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286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DE3286">
              <w:rPr>
                <w:rFonts w:ascii="Times New Roman" w:hAnsi="Times New Roman" w:cs="Times New Roman"/>
                <w:sz w:val="24"/>
                <w:szCs w:val="24"/>
              </w:rPr>
              <w:t xml:space="preserve"> У.К.</w:t>
            </w:r>
          </w:p>
        </w:tc>
        <w:tc>
          <w:tcPr>
            <w:tcW w:w="1276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МПО</w:t>
            </w:r>
            <w:r w:rsidRPr="00DE3286">
              <w:rPr>
                <w:rFonts w:ascii="Times New Roman" w:hAnsi="Times New Roman" w:cs="Times New Roman"/>
                <w:sz w:val="24"/>
                <w:szCs w:val="24"/>
              </w:rPr>
              <w:t xml:space="preserve"> по растениеводству  открытого грунта, зам. директора по НМР</w:t>
            </w:r>
          </w:p>
        </w:tc>
        <w:tc>
          <w:tcPr>
            <w:tcW w:w="1134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Соискатель ученой степени</w:t>
            </w:r>
          </w:p>
        </w:tc>
        <w:tc>
          <w:tcPr>
            <w:tcW w:w="4819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 4 РНПК «</w:t>
            </w: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Кочневские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чтения» «Проведение мониторинга за основными элементами питания картофеля в почве в ЛПХ населения»</w:t>
            </w:r>
          </w:p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и соавтор 4 методических рекомендаций по защите картофеля от болезней, 28 научных и 13 популярных статей</w:t>
            </w:r>
          </w:p>
        </w:tc>
        <w:tc>
          <w:tcPr>
            <w:tcW w:w="5812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РНПК «</w:t>
            </w: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Кочневские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чтения»</w:t>
            </w:r>
          </w:p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РНПК «Шаг в будущее»</w:t>
            </w:r>
          </w:p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ГНПК «Шаг в будущее»</w:t>
            </w:r>
          </w:p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РНПК «</w:t>
            </w: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Бессоновские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чтения» Диплом 2 степени</w:t>
            </w:r>
          </w:p>
        </w:tc>
      </w:tr>
      <w:tr w:rsidR="00DE3286" w:rsidRPr="00DE3286" w:rsidTr="00B97689">
        <w:tc>
          <w:tcPr>
            <w:tcW w:w="426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hAnsi="Times New Roman" w:cs="Times New Roman"/>
                <w:sz w:val="24"/>
                <w:szCs w:val="24"/>
              </w:rPr>
              <w:t>Решетникова С.А.</w:t>
            </w:r>
          </w:p>
        </w:tc>
        <w:tc>
          <w:tcPr>
            <w:tcW w:w="1276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МПО</w:t>
            </w:r>
            <w:r w:rsidRPr="00DE3286">
              <w:rPr>
                <w:rFonts w:ascii="Times New Roman" w:hAnsi="Times New Roman" w:cs="Times New Roman"/>
                <w:sz w:val="24"/>
                <w:szCs w:val="24"/>
              </w:rPr>
              <w:t xml:space="preserve"> по  животноводству</w:t>
            </w:r>
          </w:p>
        </w:tc>
        <w:tc>
          <w:tcPr>
            <w:tcW w:w="1134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134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РНПК «</w:t>
            </w: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Самсоновские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чтения»</w:t>
            </w:r>
          </w:p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РНПК «</w:t>
            </w: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Кочневские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чтения»</w:t>
            </w:r>
          </w:p>
        </w:tc>
      </w:tr>
      <w:tr w:rsidR="00DE3286" w:rsidRPr="00DE3286" w:rsidTr="00B97689">
        <w:tc>
          <w:tcPr>
            <w:tcW w:w="426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  <w:r w:rsidRPr="00DE3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В.Н.</w:t>
            </w:r>
          </w:p>
        </w:tc>
        <w:tc>
          <w:tcPr>
            <w:tcW w:w="1276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МПО</w:t>
            </w:r>
            <w:r w:rsidRPr="00DE328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DE3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овощеводству закрытого </w:t>
            </w:r>
            <w:proofErr w:type="spellStart"/>
            <w:r w:rsidRPr="00DE3286">
              <w:rPr>
                <w:rFonts w:ascii="Times New Roman" w:hAnsi="Times New Roman" w:cs="Times New Roman"/>
                <w:sz w:val="24"/>
                <w:szCs w:val="24"/>
              </w:rPr>
              <w:t>грунта</w:t>
            </w:r>
            <w:proofErr w:type="gramStart"/>
            <w:r w:rsidRPr="00DE3286">
              <w:rPr>
                <w:rFonts w:ascii="Times New Roman" w:hAnsi="Times New Roman" w:cs="Times New Roman"/>
                <w:sz w:val="24"/>
                <w:szCs w:val="24"/>
              </w:rPr>
              <w:t>;р</w:t>
            </w:r>
            <w:proofErr w:type="gramEnd"/>
            <w:r w:rsidRPr="00DE3286">
              <w:rPr>
                <w:rFonts w:ascii="Times New Roman" w:hAnsi="Times New Roman" w:cs="Times New Roman"/>
                <w:sz w:val="24"/>
                <w:szCs w:val="24"/>
              </w:rPr>
              <w:t>уко-водитель</w:t>
            </w:r>
            <w:proofErr w:type="spellEnd"/>
            <w:r w:rsidRPr="00DE3286">
              <w:rPr>
                <w:rFonts w:ascii="Times New Roman" w:hAnsi="Times New Roman" w:cs="Times New Roman"/>
                <w:sz w:val="24"/>
                <w:szCs w:val="24"/>
              </w:rPr>
              <w:t xml:space="preserve"> семейной общины «</w:t>
            </w:r>
            <w:proofErr w:type="spellStart"/>
            <w:r w:rsidRPr="00DE3286">
              <w:rPr>
                <w:rFonts w:ascii="Times New Roman" w:hAnsi="Times New Roman" w:cs="Times New Roman"/>
                <w:sz w:val="24"/>
                <w:szCs w:val="24"/>
              </w:rPr>
              <w:t>Алаас</w:t>
            </w:r>
            <w:proofErr w:type="spellEnd"/>
            <w:r w:rsidRPr="00DE32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</w:t>
            </w: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ствие </w:t>
            </w:r>
          </w:p>
        </w:tc>
        <w:tc>
          <w:tcPr>
            <w:tcW w:w="1134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НПК «</w:t>
            </w: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Макаренковские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чтения» Диплом</w:t>
            </w:r>
          </w:p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смотр - конкурс программ по организации отдыха и оздоровления в детских оздоровительных лагерях в 2013 году Диплом 3 степени</w:t>
            </w:r>
          </w:p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РНПК «</w:t>
            </w: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Самсоновские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чтения»</w:t>
            </w:r>
          </w:p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РНПК «</w:t>
            </w: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Кочневские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чтения»</w:t>
            </w:r>
          </w:p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Чугуновсие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агрочтения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«Использование различных видов субстратов в </w:t>
            </w: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вермикультивировании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Республиканская НПК «Отходы в доходы», посвященной Году охраны окружающей среды РФ и Международному дню Земл</w:t>
            </w:r>
            <w:proofErr w:type="gram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доклад «Роль </w:t>
            </w: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вермикультивирования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выращивании овощных культур», 2 место</w:t>
            </w:r>
          </w:p>
        </w:tc>
      </w:tr>
      <w:tr w:rsidR="00DE3286" w:rsidRPr="00DE3286" w:rsidTr="00B97689">
        <w:tc>
          <w:tcPr>
            <w:tcW w:w="426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76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hAnsi="Times New Roman" w:cs="Times New Roman"/>
                <w:sz w:val="24"/>
                <w:szCs w:val="24"/>
              </w:rPr>
              <w:t>Васильев Г.К.</w:t>
            </w:r>
          </w:p>
        </w:tc>
        <w:tc>
          <w:tcPr>
            <w:tcW w:w="1276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МПО</w:t>
            </w:r>
            <w:r w:rsidRPr="00DE3286">
              <w:rPr>
                <w:rFonts w:ascii="Times New Roman" w:hAnsi="Times New Roman" w:cs="Times New Roman"/>
                <w:sz w:val="24"/>
                <w:szCs w:val="24"/>
              </w:rPr>
              <w:t xml:space="preserve"> по коневодству</w:t>
            </w:r>
          </w:p>
        </w:tc>
        <w:tc>
          <w:tcPr>
            <w:tcW w:w="1134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134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E3286" w:rsidRPr="00DE3286" w:rsidRDefault="00DE3286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РНПК «</w:t>
            </w:r>
            <w:proofErr w:type="spellStart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Кочневские</w:t>
            </w:r>
            <w:proofErr w:type="spellEnd"/>
            <w:r w:rsidRPr="00DE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чтения»</w:t>
            </w:r>
          </w:p>
        </w:tc>
      </w:tr>
    </w:tbl>
    <w:p w:rsidR="004E3000" w:rsidRDefault="004E3000" w:rsidP="00B97689">
      <w:pPr>
        <w:spacing w:after="0" w:line="240" w:lineRule="auto"/>
      </w:pPr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32"/>
        <w:gridCol w:w="5034"/>
        <w:gridCol w:w="5034"/>
      </w:tblGrid>
      <w:tr w:rsidR="00202BD2" w:rsidRPr="003F240A" w:rsidTr="00202BD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2BD2" w:rsidRPr="004E3000" w:rsidRDefault="00202BD2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E300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4. Качество результатов обучения и воспитания</w:t>
            </w:r>
          </w:p>
        </w:tc>
      </w:tr>
      <w:tr w:rsidR="004E3000" w:rsidRPr="003F240A" w:rsidTr="004E3000">
        <w:trPr>
          <w:trHeight w:val="97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B5" w:rsidRDefault="007650B5" w:rsidP="00B97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E3000" w:rsidRPr="004E3000" w:rsidRDefault="004E3000" w:rsidP="00B97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300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Поступление учащихся 2010-2011 </w:t>
            </w:r>
            <w:proofErr w:type="spellStart"/>
            <w:r w:rsidRPr="004E3000">
              <w:rPr>
                <w:rFonts w:ascii="Times New Roman" w:hAnsi="Times New Roman" w:cs="Times New Roman"/>
                <w:b/>
                <w:sz w:val="24"/>
                <w:szCs w:val="28"/>
              </w:rPr>
              <w:t>у.</w:t>
            </w:r>
            <w:proofErr w:type="gramStart"/>
            <w:r w:rsidRPr="004E3000"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  <w:proofErr w:type="spellEnd"/>
            <w:proofErr w:type="gramEnd"/>
            <w:r w:rsidRPr="004E300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:rsidR="004E3000" w:rsidRPr="004E3000" w:rsidRDefault="004E3000" w:rsidP="00B976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3000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0F3962FF" wp14:editId="2797889C">
                  <wp:extent cx="2971800" cy="3124200"/>
                  <wp:effectExtent l="0" t="0" r="19050" b="1905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4E3000" w:rsidRDefault="004E3000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B5" w:rsidRDefault="007650B5" w:rsidP="00B97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E3000" w:rsidRPr="004E3000" w:rsidRDefault="004E3000" w:rsidP="00B97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300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Поступление учащихся 2011-2012 </w:t>
            </w:r>
            <w:proofErr w:type="spellStart"/>
            <w:r w:rsidRPr="004E3000">
              <w:rPr>
                <w:rFonts w:ascii="Times New Roman" w:hAnsi="Times New Roman" w:cs="Times New Roman"/>
                <w:b/>
                <w:sz w:val="24"/>
                <w:szCs w:val="28"/>
              </w:rPr>
              <w:t>у.</w:t>
            </w:r>
            <w:proofErr w:type="gramStart"/>
            <w:r w:rsidRPr="004E3000"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  <w:proofErr w:type="spellEnd"/>
            <w:proofErr w:type="gramEnd"/>
            <w:r w:rsidRPr="004E300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:rsidR="004E3000" w:rsidRPr="007650B5" w:rsidRDefault="004E3000" w:rsidP="00B976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3000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7B609672" wp14:editId="43788215">
                  <wp:extent cx="2971800" cy="3076575"/>
                  <wp:effectExtent l="0" t="0" r="19050" b="9525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B5" w:rsidRDefault="007650B5" w:rsidP="00B97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650B5" w:rsidRPr="007650B5" w:rsidRDefault="007650B5" w:rsidP="00B97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50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Поступление учащихся 2012-2013 </w:t>
            </w:r>
            <w:proofErr w:type="spellStart"/>
            <w:r w:rsidRPr="007650B5">
              <w:rPr>
                <w:rFonts w:ascii="Times New Roman" w:hAnsi="Times New Roman" w:cs="Times New Roman"/>
                <w:b/>
                <w:sz w:val="24"/>
                <w:szCs w:val="28"/>
              </w:rPr>
              <w:t>у.</w:t>
            </w:r>
            <w:proofErr w:type="gramStart"/>
            <w:r w:rsidRPr="007650B5"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  <w:proofErr w:type="spellEnd"/>
            <w:proofErr w:type="gramEnd"/>
            <w:r w:rsidRPr="007650B5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:rsidR="004E3000" w:rsidRDefault="007650B5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650B5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1234469" wp14:editId="41042F62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4445</wp:posOffset>
                  </wp:positionV>
                  <wp:extent cx="3133725" cy="3076575"/>
                  <wp:effectExtent l="0" t="0" r="9525" b="9525"/>
                  <wp:wrapSquare wrapText="bothSides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E3000" w:rsidRPr="003F240A" w:rsidTr="004E3000">
        <w:trPr>
          <w:trHeight w:val="9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B5" w:rsidRDefault="007650B5" w:rsidP="00B9768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показывает, что за период 2010-2013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поступление в ВУЗы  в процентном соотношении увеличивается (от 43% до 50%), также повышается выбор учебных заведений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агронаправлению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5% до 13,5%).</w:t>
            </w:r>
          </w:p>
          <w:p w:rsidR="004E3000" w:rsidRDefault="007650B5" w:rsidP="00B97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2013 г из 22 выпускников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поступили 8, из них  6 выбрали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агронаправление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11 -  поступили в ВУЗы республики и центра, из них 3 в ВУЗы агроэкологической направленности. </w:t>
            </w:r>
          </w:p>
        </w:tc>
      </w:tr>
    </w:tbl>
    <w:p w:rsidR="007650B5" w:rsidRDefault="007650B5" w:rsidP="00B97689">
      <w:pPr>
        <w:spacing w:after="0" w:line="240" w:lineRule="auto"/>
      </w:pPr>
    </w:p>
    <w:p w:rsidR="007650B5" w:rsidRDefault="007650B5" w:rsidP="00B97689">
      <w:pPr>
        <w:spacing w:after="0" w:line="240" w:lineRule="auto"/>
      </w:pPr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374"/>
        <w:gridCol w:w="5726"/>
      </w:tblGrid>
      <w:tr w:rsidR="007650B5" w:rsidRPr="003F240A" w:rsidTr="007650B5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B5" w:rsidRPr="007650B5" w:rsidRDefault="007650B5" w:rsidP="00B97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5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Средние баллы ЕГЭ за последние три года</w:t>
            </w:r>
          </w:p>
        </w:tc>
      </w:tr>
      <w:tr w:rsidR="007650B5" w:rsidRPr="003F240A" w:rsidTr="007650B5">
        <w:trPr>
          <w:trHeight w:val="97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B5" w:rsidRDefault="007650B5" w:rsidP="00B97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69633D" wp14:editId="0C11105A">
                  <wp:extent cx="4210050" cy="3505200"/>
                  <wp:effectExtent l="0" t="0" r="19050" b="1905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B5" w:rsidRDefault="007650B5" w:rsidP="00B9768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B5" w:rsidRDefault="007650B5" w:rsidP="00B9768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Наблюдается положительная  динамика по показателям средних баллов сдачи ЕГЭ по профильным предметам (биология и химия) в связи, с введением дополнительных часов (3 часа в неделю), также по химии учитель Макарова А.И. применяет модульную технологию, которая позволяет найти индивидуальный подход к каждому учащемуся.</w:t>
            </w:r>
          </w:p>
          <w:p w:rsidR="007650B5" w:rsidRDefault="007650B5" w:rsidP="00B97689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Следовательно,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агропрофильное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дает возможность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углубленно изучать предметы естественно – научного направления, что повышает шанс для поступления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ВУЗы  естественно-экологической направленности.</w:t>
            </w:r>
          </w:p>
          <w:p w:rsidR="007650B5" w:rsidRDefault="007650B5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</w:tbl>
    <w:p w:rsidR="00511260" w:rsidRDefault="00511260" w:rsidP="00B97689">
      <w:pPr>
        <w:spacing w:after="0" w:line="240" w:lineRule="auto"/>
      </w:pPr>
    </w:p>
    <w:p w:rsidR="00511260" w:rsidRDefault="00511260" w:rsidP="00B97689">
      <w:pPr>
        <w:spacing w:after="0" w:line="240" w:lineRule="auto"/>
      </w:pPr>
      <w:r>
        <w:br w:type="page"/>
      </w:r>
    </w:p>
    <w:p w:rsidR="00511260" w:rsidRPr="00511260" w:rsidRDefault="00511260" w:rsidP="00B97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26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5. Организация трудового воспитания </w:t>
      </w:r>
      <w:proofErr w:type="gramStart"/>
      <w:r w:rsidRPr="00511260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5112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11260" w:rsidRPr="00511260" w:rsidRDefault="00511260" w:rsidP="00B9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260">
        <w:rPr>
          <w:rFonts w:ascii="Times New Roman" w:hAnsi="Times New Roman" w:cs="Times New Roman"/>
          <w:b/>
          <w:sz w:val="24"/>
          <w:szCs w:val="24"/>
        </w:rPr>
        <w:t xml:space="preserve">5.1.Участие  </w:t>
      </w:r>
      <w:proofErr w:type="gramStart"/>
      <w:r w:rsidRPr="0051126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11260">
        <w:rPr>
          <w:rFonts w:ascii="Times New Roman" w:hAnsi="Times New Roman" w:cs="Times New Roman"/>
          <w:b/>
          <w:sz w:val="24"/>
          <w:szCs w:val="24"/>
        </w:rPr>
        <w:t xml:space="preserve"> в практической деятельности по агротехнологическому направлению школы.</w:t>
      </w:r>
    </w:p>
    <w:tbl>
      <w:tblPr>
        <w:tblStyle w:val="a8"/>
        <w:tblW w:w="0" w:type="auto"/>
        <w:tblInd w:w="108" w:type="dxa"/>
        <w:tblLook w:val="01E0" w:firstRow="1" w:lastRow="1" w:firstColumn="1" w:lastColumn="1" w:noHBand="0" w:noVBand="0"/>
      </w:tblPr>
      <w:tblGrid>
        <w:gridCol w:w="1924"/>
        <w:gridCol w:w="3888"/>
        <w:gridCol w:w="5954"/>
        <w:gridCol w:w="1842"/>
      </w:tblGrid>
      <w:tr w:rsidR="00511260" w:rsidRPr="00511260" w:rsidTr="00511260">
        <w:tc>
          <w:tcPr>
            <w:tcW w:w="1924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Учебный год</w:t>
            </w:r>
          </w:p>
        </w:tc>
        <w:tc>
          <w:tcPr>
            <w:tcW w:w="3888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11260">
              <w:rPr>
                <w:b/>
                <w:sz w:val="24"/>
                <w:szCs w:val="24"/>
              </w:rPr>
              <w:t xml:space="preserve"> </w:t>
            </w:r>
            <w:r w:rsidRPr="00511260">
              <w:rPr>
                <w:sz w:val="24"/>
                <w:szCs w:val="24"/>
              </w:rPr>
              <w:t xml:space="preserve"> Всего учащихся по школе</w:t>
            </w:r>
          </w:p>
        </w:tc>
        <w:tc>
          <w:tcPr>
            <w:tcW w:w="5954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11260">
              <w:rPr>
                <w:sz w:val="24"/>
                <w:szCs w:val="24"/>
              </w:rPr>
              <w:t>обучающихся</w:t>
            </w:r>
            <w:proofErr w:type="gramEnd"/>
            <w:r w:rsidRPr="00511260">
              <w:rPr>
                <w:sz w:val="24"/>
                <w:szCs w:val="24"/>
              </w:rPr>
              <w:t xml:space="preserve">, охваченных  практической деятельностью по </w:t>
            </w:r>
            <w:proofErr w:type="spellStart"/>
            <w:r w:rsidRPr="00511260">
              <w:rPr>
                <w:sz w:val="24"/>
                <w:szCs w:val="24"/>
              </w:rPr>
              <w:t>агротехнологии</w:t>
            </w:r>
            <w:proofErr w:type="spellEnd"/>
          </w:p>
        </w:tc>
        <w:tc>
          <w:tcPr>
            <w:tcW w:w="1842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%</w:t>
            </w:r>
          </w:p>
        </w:tc>
      </w:tr>
      <w:tr w:rsidR="00511260" w:rsidRPr="00511260" w:rsidTr="00511260">
        <w:tc>
          <w:tcPr>
            <w:tcW w:w="1924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2011-2012</w:t>
            </w:r>
          </w:p>
        </w:tc>
        <w:tc>
          <w:tcPr>
            <w:tcW w:w="3888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410</w:t>
            </w:r>
          </w:p>
        </w:tc>
        <w:tc>
          <w:tcPr>
            <w:tcW w:w="5954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410</w:t>
            </w:r>
          </w:p>
        </w:tc>
        <w:tc>
          <w:tcPr>
            <w:tcW w:w="1842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100</w:t>
            </w:r>
          </w:p>
        </w:tc>
      </w:tr>
      <w:tr w:rsidR="00511260" w:rsidRPr="00511260" w:rsidTr="00511260">
        <w:tc>
          <w:tcPr>
            <w:tcW w:w="1924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2012-2013</w:t>
            </w:r>
          </w:p>
        </w:tc>
        <w:tc>
          <w:tcPr>
            <w:tcW w:w="3888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428</w:t>
            </w:r>
          </w:p>
        </w:tc>
        <w:tc>
          <w:tcPr>
            <w:tcW w:w="5954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428</w:t>
            </w:r>
          </w:p>
        </w:tc>
        <w:tc>
          <w:tcPr>
            <w:tcW w:w="1842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100</w:t>
            </w:r>
          </w:p>
        </w:tc>
      </w:tr>
      <w:tr w:rsidR="00511260" w:rsidRPr="00511260" w:rsidTr="00511260">
        <w:tc>
          <w:tcPr>
            <w:tcW w:w="1924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2013-2014</w:t>
            </w:r>
          </w:p>
        </w:tc>
        <w:tc>
          <w:tcPr>
            <w:tcW w:w="3888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431</w:t>
            </w:r>
          </w:p>
        </w:tc>
        <w:tc>
          <w:tcPr>
            <w:tcW w:w="5954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431</w:t>
            </w:r>
          </w:p>
        </w:tc>
        <w:tc>
          <w:tcPr>
            <w:tcW w:w="1842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100</w:t>
            </w:r>
          </w:p>
        </w:tc>
      </w:tr>
    </w:tbl>
    <w:p w:rsidR="00511260" w:rsidRPr="00511260" w:rsidRDefault="00511260" w:rsidP="00B9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260">
        <w:rPr>
          <w:rFonts w:ascii="Times New Roman" w:hAnsi="Times New Roman" w:cs="Times New Roman"/>
          <w:b/>
          <w:sz w:val="24"/>
          <w:szCs w:val="24"/>
        </w:rPr>
        <w:t>5.2.Охват школьников учебно-производственным трудом в летнее время.</w:t>
      </w:r>
    </w:p>
    <w:tbl>
      <w:tblPr>
        <w:tblStyle w:val="a8"/>
        <w:tblW w:w="13608" w:type="dxa"/>
        <w:tblInd w:w="108" w:type="dxa"/>
        <w:tblLook w:val="01E0" w:firstRow="1" w:lastRow="1" w:firstColumn="1" w:lastColumn="1" w:noHBand="0" w:noVBand="0"/>
      </w:tblPr>
      <w:tblGrid>
        <w:gridCol w:w="1985"/>
        <w:gridCol w:w="3827"/>
        <w:gridCol w:w="5954"/>
        <w:gridCol w:w="1842"/>
      </w:tblGrid>
      <w:tr w:rsidR="00511260" w:rsidRPr="00511260" w:rsidTr="00511260">
        <w:tc>
          <w:tcPr>
            <w:tcW w:w="1985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Учебный год</w:t>
            </w:r>
          </w:p>
        </w:tc>
        <w:tc>
          <w:tcPr>
            <w:tcW w:w="3827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Всего учащихся по школе</w:t>
            </w:r>
          </w:p>
        </w:tc>
        <w:tc>
          <w:tcPr>
            <w:tcW w:w="5954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Охват школьников организованным трудом и отдыхом</w:t>
            </w:r>
          </w:p>
        </w:tc>
        <w:tc>
          <w:tcPr>
            <w:tcW w:w="1842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%</w:t>
            </w:r>
          </w:p>
        </w:tc>
      </w:tr>
      <w:tr w:rsidR="00511260" w:rsidRPr="00511260" w:rsidTr="00511260">
        <w:tc>
          <w:tcPr>
            <w:tcW w:w="1985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2011-2012</w:t>
            </w:r>
          </w:p>
        </w:tc>
        <w:tc>
          <w:tcPr>
            <w:tcW w:w="3827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410</w:t>
            </w:r>
          </w:p>
        </w:tc>
        <w:tc>
          <w:tcPr>
            <w:tcW w:w="5954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266</w:t>
            </w:r>
          </w:p>
        </w:tc>
        <w:tc>
          <w:tcPr>
            <w:tcW w:w="1842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65</w:t>
            </w:r>
          </w:p>
        </w:tc>
      </w:tr>
      <w:tr w:rsidR="00511260" w:rsidRPr="00511260" w:rsidTr="00511260">
        <w:tc>
          <w:tcPr>
            <w:tcW w:w="1985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2012-2013</w:t>
            </w:r>
          </w:p>
        </w:tc>
        <w:tc>
          <w:tcPr>
            <w:tcW w:w="3827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428</w:t>
            </w:r>
          </w:p>
        </w:tc>
        <w:tc>
          <w:tcPr>
            <w:tcW w:w="5954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290</w:t>
            </w:r>
          </w:p>
        </w:tc>
        <w:tc>
          <w:tcPr>
            <w:tcW w:w="1842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68</w:t>
            </w:r>
          </w:p>
        </w:tc>
      </w:tr>
      <w:tr w:rsidR="00511260" w:rsidRPr="00511260" w:rsidTr="00511260">
        <w:tc>
          <w:tcPr>
            <w:tcW w:w="1985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2013-2014</w:t>
            </w:r>
          </w:p>
        </w:tc>
        <w:tc>
          <w:tcPr>
            <w:tcW w:w="3827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431</w:t>
            </w:r>
          </w:p>
        </w:tc>
        <w:tc>
          <w:tcPr>
            <w:tcW w:w="5954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70</w:t>
            </w:r>
          </w:p>
        </w:tc>
      </w:tr>
    </w:tbl>
    <w:p w:rsidR="00511260" w:rsidRPr="00511260" w:rsidRDefault="00511260" w:rsidP="00B9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260">
        <w:rPr>
          <w:rFonts w:ascii="Times New Roman" w:hAnsi="Times New Roman" w:cs="Times New Roman"/>
          <w:b/>
          <w:sz w:val="24"/>
          <w:szCs w:val="24"/>
        </w:rPr>
        <w:t>5.3. Работа  семейных лагерей с фермерами.</w:t>
      </w:r>
    </w:p>
    <w:tbl>
      <w:tblPr>
        <w:tblStyle w:val="a8"/>
        <w:tblW w:w="13716" w:type="dxa"/>
        <w:tblLook w:val="01E0" w:firstRow="1" w:lastRow="1" w:firstColumn="1" w:lastColumn="1" w:noHBand="0" w:noVBand="0"/>
      </w:tblPr>
      <w:tblGrid>
        <w:gridCol w:w="2013"/>
        <w:gridCol w:w="2006"/>
        <w:gridCol w:w="2185"/>
        <w:gridCol w:w="3543"/>
        <w:gridCol w:w="2127"/>
        <w:gridCol w:w="1842"/>
      </w:tblGrid>
      <w:tr w:rsidR="00511260" w:rsidRPr="00511260" w:rsidTr="00511260">
        <w:tc>
          <w:tcPr>
            <w:tcW w:w="2013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Учебный год</w:t>
            </w:r>
          </w:p>
        </w:tc>
        <w:tc>
          <w:tcPr>
            <w:tcW w:w="2006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Всего учащихся по школе</w:t>
            </w:r>
          </w:p>
        </w:tc>
        <w:tc>
          <w:tcPr>
            <w:tcW w:w="2185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Кол-во семейных лагерей</w:t>
            </w:r>
          </w:p>
        </w:tc>
        <w:tc>
          <w:tcPr>
            <w:tcW w:w="3543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 xml:space="preserve"> Семейный лагерь</w:t>
            </w:r>
          </w:p>
        </w:tc>
        <w:tc>
          <w:tcPr>
            <w:tcW w:w="2127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Кол-во</w:t>
            </w:r>
            <w:r>
              <w:rPr>
                <w:sz w:val="24"/>
                <w:szCs w:val="24"/>
              </w:rPr>
              <w:t xml:space="preserve"> </w:t>
            </w:r>
            <w:r w:rsidRPr="00511260">
              <w:rPr>
                <w:sz w:val="24"/>
                <w:szCs w:val="24"/>
              </w:rPr>
              <w:t>детей</w:t>
            </w:r>
          </w:p>
        </w:tc>
        <w:tc>
          <w:tcPr>
            <w:tcW w:w="1842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%</w:t>
            </w:r>
          </w:p>
        </w:tc>
      </w:tr>
      <w:tr w:rsidR="00511260" w:rsidRPr="00511260" w:rsidTr="00511260">
        <w:tc>
          <w:tcPr>
            <w:tcW w:w="2013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2011-2012</w:t>
            </w:r>
          </w:p>
        </w:tc>
        <w:tc>
          <w:tcPr>
            <w:tcW w:w="2006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410</w:t>
            </w:r>
          </w:p>
        </w:tc>
        <w:tc>
          <w:tcPr>
            <w:tcW w:w="2185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11260">
              <w:rPr>
                <w:sz w:val="24"/>
                <w:szCs w:val="24"/>
              </w:rPr>
              <w:t>Крылатовых</w:t>
            </w:r>
            <w:proofErr w:type="spellEnd"/>
            <w:r w:rsidRPr="00511260">
              <w:rPr>
                <w:sz w:val="24"/>
                <w:szCs w:val="24"/>
              </w:rPr>
              <w:t>,</w:t>
            </w:r>
          </w:p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Софроновых</w:t>
            </w:r>
          </w:p>
        </w:tc>
        <w:tc>
          <w:tcPr>
            <w:tcW w:w="2127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10</w:t>
            </w:r>
          </w:p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5</w:t>
            </w:r>
          </w:p>
        </w:tc>
      </w:tr>
      <w:tr w:rsidR="00511260" w:rsidRPr="00511260" w:rsidTr="00511260">
        <w:tc>
          <w:tcPr>
            <w:tcW w:w="2013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2012-2013</w:t>
            </w:r>
          </w:p>
        </w:tc>
        <w:tc>
          <w:tcPr>
            <w:tcW w:w="2006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428</w:t>
            </w:r>
          </w:p>
        </w:tc>
        <w:tc>
          <w:tcPr>
            <w:tcW w:w="2185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11260">
              <w:rPr>
                <w:sz w:val="24"/>
                <w:szCs w:val="24"/>
              </w:rPr>
              <w:t>Цыпандиных</w:t>
            </w:r>
            <w:proofErr w:type="spellEnd"/>
          </w:p>
        </w:tc>
        <w:tc>
          <w:tcPr>
            <w:tcW w:w="2127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3</w:t>
            </w:r>
          </w:p>
        </w:tc>
      </w:tr>
      <w:tr w:rsidR="00511260" w:rsidRPr="00511260" w:rsidTr="00511260">
        <w:tc>
          <w:tcPr>
            <w:tcW w:w="2013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2013-2014</w:t>
            </w:r>
          </w:p>
        </w:tc>
        <w:tc>
          <w:tcPr>
            <w:tcW w:w="2006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431</w:t>
            </w:r>
          </w:p>
        </w:tc>
        <w:tc>
          <w:tcPr>
            <w:tcW w:w="2185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Корниловых</w:t>
            </w:r>
          </w:p>
        </w:tc>
        <w:tc>
          <w:tcPr>
            <w:tcW w:w="2127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3</w:t>
            </w:r>
          </w:p>
        </w:tc>
      </w:tr>
    </w:tbl>
    <w:p w:rsidR="00511260" w:rsidRPr="00511260" w:rsidRDefault="00511260" w:rsidP="00B9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260">
        <w:rPr>
          <w:rFonts w:ascii="Times New Roman" w:hAnsi="Times New Roman" w:cs="Times New Roman"/>
          <w:b/>
          <w:sz w:val="24"/>
          <w:szCs w:val="24"/>
        </w:rPr>
        <w:t>5.4. Прохождение практики школьниками на сельскохозяйственных предприятиях.</w:t>
      </w:r>
    </w:p>
    <w:tbl>
      <w:tblPr>
        <w:tblStyle w:val="a8"/>
        <w:tblW w:w="13716" w:type="dxa"/>
        <w:tblLook w:val="01E0" w:firstRow="1" w:lastRow="1" w:firstColumn="1" w:lastColumn="1" w:noHBand="0" w:noVBand="0"/>
      </w:tblPr>
      <w:tblGrid>
        <w:gridCol w:w="2145"/>
        <w:gridCol w:w="2074"/>
        <w:gridCol w:w="2552"/>
        <w:gridCol w:w="1275"/>
        <w:gridCol w:w="5670"/>
      </w:tblGrid>
      <w:tr w:rsidR="00511260" w:rsidRPr="00511260" w:rsidTr="00EE453B">
        <w:tc>
          <w:tcPr>
            <w:tcW w:w="2145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Учебный год</w:t>
            </w:r>
          </w:p>
        </w:tc>
        <w:tc>
          <w:tcPr>
            <w:tcW w:w="2074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Всего учащихся по школе</w:t>
            </w:r>
          </w:p>
        </w:tc>
        <w:tc>
          <w:tcPr>
            <w:tcW w:w="2552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Количество уч-ся, прошедших практику</w:t>
            </w:r>
          </w:p>
        </w:tc>
        <w:tc>
          <w:tcPr>
            <w:tcW w:w="1275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%</w:t>
            </w:r>
          </w:p>
        </w:tc>
        <w:tc>
          <w:tcPr>
            <w:tcW w:w="5670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 xml:space="preserve">Место </w:t>
            </w:r>
            <w:proofErr w:type="spellStart"/>
            <w:r w:rsidRPr="00511260">
              <w:rPr>
                <w:sz w:val="24"/>
                <w:szCs w:val="24"/>
              </w:rPr>
              <w:t>прхождения</w:t>
            </w:r>
            <w:proofErr w:type="spellEnd"/>
            <w:r w:rsidRPr="00511260">
              <w:rPr>
                <w:sz w:val="24"/>
                <w:szCs w:val="24"/>
              </w:rPr>
              <w:t xml:space="preserve"> практики</w:t>
            </w:r>
          </w:p>
        </w:tc>
      </w:tr>
      <w:tr w:rsidR="00511260" w:rsidRPr="00511260" w:rsidTr="00EE453B">
        <w:tc>
          <w:tcPr>
            <w:tcW w:w="2145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2011-2012</w:t>
            </w:r>
          </w:p>
        </w:tc>
        <w:tc>
          <w:tcPr>
            <w:tcW w:w="2074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410</w:t>
            </w:r>
          </w:p>
        </w:tc>
        <w:tc>
          <w:tcPr>
            <w:tcW w:w="2552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205</w:t>
            </w:r>
          </w:p>
        </w:tc>
        <w:tc>
          <w:tcPr>
            <w:tcW w:w="1275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50</w:t>
            </w:r>
          </w:p>
        </w:tc>
        <w:tc>
          <w:tcPr>
            <w:tcW w:w="5670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 xml:space="preserve"> КХ «Эм Г.Ф.», ИП «Павлов», КХ «</w:t>
            </w:r>
            <w:proofErr w:type="spellStart"/>
            <w:r w:rsidRPr="00511260">
              <w:rPr>
                <w:sz w:val="24"/>
                <w:szCs w:val="24"/>
              </w:rPr>
              <w:t>Алгыс</w:t>
            </w:r>
            <w:proofErr w:type="spellEnd"/>
            <w:r w:rsidRPr="00511260">
              <w:rPr>
                <w:sz w:val="24"/>
                <w:szCs w:val="24"/>
              </w:rPr>
              <w:t>»</w:t>
            </w:r>
          </w:p>
        </w:tc>
      </w:tr>
      <w:tr w:rsidR="00511260" w:rsidRPr="00511260" w:rsidTr="00EE453B">
        <w:tc>
          <w:tcPr>
            <w:tcW w:w="2145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2012-2013</w:t>
            </w:r>
          </w:p>
        </w:tc>
        <w:tc>
          <w:tcPr>
            <w:tcW w:w="2074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428</w:t>
            </w:r>
          </w:p>
        </w:tc>
        <w:tc>
          <w:tcPr>
            <w:tcW w:w="2552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214</w:t>
            </w:r>
          </w:p>
        </w:tc>
        <w:tc>
          <w:tcPr>
            <w:tcW w:w="1275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50</w:t>
            </w:r>
          </w:p>
        </w:tc>
        <w:tc>
          <w:tcPr>
            <w:tcW w:w="5670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 xml:space="preserve"> КХ «Эм Г.Ф.», ИП «Павлов», КХ «</w:t>
            </w:r>
            <w:proofErr w:type="spellStart"/>
            <w:r w:rsidRPr="00511260">
              <w:rPr>
                <w:sz w:val="24"/>
                <w:szCs w:val="24"/>
              </w:rPr>
              <w:t>Сыдыы</w:t>
            </w:r>
            <w:proofErr w:type="spellEnd"/>
            <w:r w:rsidRPr="00511260">
              <w:rPr>
                <w:sz w:val="24"/>
                <w:szCs w:val="24"/>
              </w:rPr>
              <w:t xml:space="preserve">» </w:t>
            </w:r>
          </w:p>
        </w:tc>
      </w:tr>
      <w:tr w:rsidR="00511260" w:rsidRPr="00511260" w:rsidTr="00EE453B">
        <w:tc>
          <w:tcPr>
            <w:tcW w:w="2145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2013-2014</w:t>
            </w:r>
          </w:p>
        </w:tc>
        <w:tc>
          <w:tcPr>
            <w:tcW w:w="2074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431</w:t>
            </w:r>
          </w:p>
        </w:tc>
        <w:tc>
          <w:tcPr>
            <w:tcW w:w="2552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97689" w:rsidRDefault="00B97689" w:rsidP="00B976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260" w:rsidRPr="00511260" w:rsidRDefault="00511260" w:rsidP="00B976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260">
        <w:rPr>
          <w:rFonts w:ascii="Times New Roman" w:hAnsi="Times New Roman" w:cs="Times New Roman"/>
          <w:b/>
          <w:sz w:val="24"/>
          <w:szCs w:val="24"/>
        </w:rPr>
        <w:t>5.5. Количество  школьников, имеющих трудовую книжку.</w:t>
      </w:r>
    </w:p>
    <w:tbl>
      <w:tblPr>
        <w:tblStyle w:val="a8"/>
        <w:tblW w:w="13716" w:type="dxa"/>
        <w:tblLook w:val="01E0" w:firstRow="1" w:lastRow="1" w:firstColumn="1" w:lastColumn="1" w:noHBand="0" w:noVBand="0"/>
      </w:tblPr>
      <w:tblGrid>
        <w:gridCol w:w="2392"/>
        <w:gridCol w:w="3953"/>
        <w:gridCol w:w="5670"/>
        <w:gridCol w:w="1701"/>
      </w:tblGrid>
      <w:tr w:rsidR="00511260" w:rsidRPr="00511260" w:rsidTr="00EE453B">
        <w:tc>
          <w:tcPr>
            <w:tcW w:w="2392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Учебный год</w:t>
            </w:r>
          </w:p>
        </w:tc>
        <w:tc>
          <w:tcPr>
            <w:tcW w:w="3953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Всего учащихся по школе</w:t>
            </w:r>
          </w:p>
        </w:tc>
        <w:tc>
          <w:tcPr>
            <w:tcW w:w="5670" w:type="dxa"/>
          </w:tcPr>
          <w:p w:rsidR="00511260" w:rsidRPr="00511260" w:rsidRDefault="00511260" w:rsidP="00B97689">
            <w:pPr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Количество уч-ся имеющих трудовую книжку.</w:t>
            </w:r>
          </w:p>
        </w:tc>
        <w:tc>
          <w:tcPr>
            <w:tcW w:w="1701" w:type="dxa"/>
          </w:tcPr>
          <w:p w:rsidR="00511260" w:rsidRPr="00511260" w:rsidRDefault="00511260" w:rsidP="00B97689">
            <w:pPr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%</w:t>
            </w:r>
          </w:p>
        </w:tc>
      </w:tr>
      <w:tr w:rsidR="00511260" w:rsidRPr="00511260" w:rsidTr="00EE453B">
        <w:tc>
          <w:tcPr>
            <w:tcW w:w="2392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2011-2012</w:t>
            </w:r>
          </w:p>
        </w:tc>
        <w:tc>
          <w:tcPr>
            <w:tcW w:w="3953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410</w:t>
            </w:r>
          </w:p>
        </w:tc>
        <w:tc>
          <w:tcPr>
            <w:tcW w:w="5670" w:type="dxa"/>
          </w:tcPr>
          <w:p w:rsidR="00511260" w:rsidRPr="00511260" w:rsidRDefault="00511260" w:rsidP="00B97689">
            <w:pPr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:rsidR="00511260" w:rsidRPr="00511260" w:rsidRDefault="00511260" w:rsidP="00B97689">
            <w:pPr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24</w:t>
            </w:r>
          </w:p>
        </w:tc>
      </w:tr>
      <w:tr w:rsidR="00511260" w:rsidRPr="00511260" w:rsidTr="00EE453B">
        <w:tc>
          <w:tcPr>
            <w:tcW w:w="2392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2012-2013</w:t>
            </w:r>
          </w:p>
        </w:tc>
        <w:tc>
          <w:tcPr>
            <w:tcW w:w="3953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428</w:t>
            </w:r>
          </w:p>
        </w:tc>
        <w:tc>
          <w:tcPr>
            <w:tcW w:w="5670" w:type="dxa"/>
          </w:tcPr>
          <w:p w:rsidR="00511260" w:rsidRPr="00511260" w:rsidRDefault="00511260" w:rsidP="00B97689">
            <w:pPr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511260" w:rsidRPr="00511260" w:rsidRDefault="00511260" w:rsidP="00B97689">
            <w:pPr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30</w:t>
            </w:r>
          </w:p>
        </w:tc>
      </w:tr>
      <w:tr w:rsidR="00511260" w:rsidRPr="00511260" w:rsidTr="00EE453B">
        <w:tc>
          <w:tcPr>
            <w:tcW w:w="2392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2013-2014</w:t>
            </w:r>
          </w:p>
        </w:tc>
        <w:tc>
          <w:tcPr>
            <w:tcW w:w="3953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431</w:t>
            </w:r>
          </w:p>
        </w:tc>
        <w:tc>
          <w:tcPr>
            <w:tcW w:w="5670" w:type="dxa"/>
          </w:tcPr>
          <w:p w:rsidR="00511260" w:rsidRPr="00511260" w:rsidRDefault="00511260" w:rsidP="00B97689">
            <w:pPr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138</w:t>
            </w:r>
          </w:p>
        </w:tc>
        <w:tc>
          <w:tcPr>
            <w:tcW w:w="1701" w:type="dxa"/>
          </w:tcPr>
          <w:p w:rsidR="00511260" w:rsidRPr="00511260" w:rsidRDefault="00511260" w:rsidP="00B97689">
            <w:pPr>
              <w:jc w:val="center"/>
              <w:rPr>
                <w:sz w:val="24"/>
                <w:szCs w:val="24"/>
              </w:rPr>
            </w:pPr>
            <w:r w:rsidRPr="00511260">
              <w:rPr>
                <w:sz w:val="24"/>
                <w:szCs w:val="24"/>
              </w:rPr>
              <w:t>32</w:t>
            </w:r>
          </w:p>
        </w:tc>
      </w:tr>
    </w:tbl>
    <w:p w:rsidR="00436D63" w:rsidRDefault="00436D63" w:rsidP="00B9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D63" w:rsidRPr="009C2192" w:rsidRDefault="00436D63" w:rsidP="00436D6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21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6. Участие в муниципальных, региональных, федеральных и международных фестивалях, конкурсах, смотрах и т.п.</w:t>
      </w:r>
    </w:p>
    <w:p w:rsidR="00436D63" w:rsidRPr="009C2192" w:rsidRDefault="00436D63" w:rsidP="00436D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1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C2192">
        <w:rPr>
          <w:rFonts w:ascii="Times New Roman" w:eastAsia="Times New Roman" w:hAnsi="Times New Roman"/>
          <w:sz w:val="24"/>
          <w:szCs w:val="24"/>
          <w:lang w:eastAsia="ru-RU"/>
        </w:rPr>
        <w:t xml:space="preserve">- Количество </w:t>
      </w:r>
      <w:proofErr w:type="spellStart"/>
      <w:r w:rsidRPr="009C2192">
        <w:rPr>
          <w:rFonts w:ascii="Times New Roman" w:eastAsia="Times New Roman" w:hAnsi="Times New Roman"/>
          <w:sz w:val="24"/>
          <w:szCs w:val="24"/>
          <w:lang w:eastAsia="ru-RU"/>
        </w:rPr>
        <w:t>педчтений</w:t>
      </w:r>
      <w:proofErr w:type="spellEnd"/>
      <w:r w:rsidRPr="009C2192">
        <w:rPr>
          <w:rFonts w:ascii="Times New Roman" w:eastAsia="Times New Roman" w:hAnsi="Times New Roman"/>
          <w:sz w:val="24"/>
          <w:szCs w:val="24"/>
          <w:lang w:eastAsia="ru-RU"/>
        </w:rPr>
        <w:t xml:space="preserve">, конкурсов, конференций, смотров, в которых школа принимала участие с указанием уровней, результатов участия (муниципальный, республиканский, федеральный округ, общероссийский, международный). </w:t>
      </w:r>
      <w:proofErr w:type="gramEnd"/>
    </w:p>
    <w:p w:rsidR="00436D63" w:rsidRPr="009C2192" w:rsidRDefault="00436D63" w:rsidP="00436D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3685"/>
      </w:tblGrid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1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9C21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педчтений</w:t>
            </w:r>
            <w:proofErr w:type="spellEnd"/>
            <w:r w:rsidRPr="009C21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конкурсов, конференций, смотров, в которых школа принимала участие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1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 участия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Городская НПК «</w:t>
            </w:r>
            <w:proofErr w:type="spellStart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Тулагинские</w:t>
            </w:r>
            <w:proofErr w:type="spellEnd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агрочтения</w:t>
            </w:r>
            <w:proofErr w:type="spellEnd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» 2012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Дипломы 1</w:t>
            </w:r>
            <w:r>
              <w:rPr>
                <w:rFonts w:ascii="Times New Roman" w:hAnsi="Times New Roman"/>
                <w:sz w:val="24"/>
                <w:szCs w:val="24"/>
              </w:rPr>
              <w:t>,2,3</w:t>
            </w:r>
            <w:r w:rsidRPr="009C2192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Городская НПК, «</w:t>
            </w:r>
            <w:proofErr w:type="spellStart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Хатасские</w:t>
            </w:r>
            <w:proofErr w:type="spellEnd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агрочтения</w:t>
            </w:r>
            <w:proofErr w:type="spellEnd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» 2013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B3F">
              <w:rPr>
                <w:rFonts w:ascii="Times New Roman" w:hAnsi="Times New Roman"/>
                <w:sz w:val="24"/>
                <w:szCs w:val="24"/>
              </w:rPr>
              <w:t>Дипломы 1,2,3 степени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Городской конкурс мероприятий, посвященных году села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Городской конкурс по благоустройству. Номинация: Лучший школьный двор 2013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gramStart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Городская</w:t>
            </w:r>
            <w:proofErr w:type="gramEnd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НПК «Мир вокруг меня»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04">
              <w:rPr>
                <w:rFonts w:ascii="Times New Roman" w:hAnsi="Times New Roman"/>
                <w:sz w:val="24"/>
                <w:szCs w:val="24"/>
              </w:rPr>
              <w:t>Дипломы 1,2,3 степени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Городская </w:t>
            </w:r>
            <w:proofErr w:type="spellStart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НПК</w:t>
            </w:r>
            <w:proofErr w:type="gramStart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«Ш</w:t>
            </w:r>
            <w:proofErr w:type="gramEnd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аг</w:t>
            </w:r>
            <w:proofErr w:type="spellEnd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в будущее» 2011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Дипломы 3 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Грамоты 1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Городская </w:t>
            </w:r>
            <w:proofErr w:type="spellStart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НПК</w:t>
            </w:r>
            <w:proofErr w:type="gramStart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«Ш</w:t>
            </w:r>
            <w:proofErr w:type="gramEnd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аг</w:t>
            </w:r>
            <w:proofErr w:type="spellEnd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в будущее» 2012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04">
              <w:rPr>
                <w:rFonts w:ascii="Times New Roman" w:hAnsi="Times New Roman"/>
                <w:sz w:val="24"/>
                <w:szCs w:val="24"/>
              </w:rPr>
              <w:t>Дипломы 1,2,3 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2192">
              <w:rPr>
                <w:rFonts w:ascii="Times New Roman" w:hAnsi="Times New Roman"/>
                <w:sz w:val="24"/>
                <w:szCs w:val="24"/>
              </w:rPr>
              <w:t xml:space="preserve">Грамоты 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Городская </w:t>
            </w:r>
            <w:proofErr w:type="spellStart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НПК</w:t>
            </w:r>
            <w:proofErr w:type="gramStart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«Ш</w:t>
            </w:r>
            <w:proofErr w:type="gramEnd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аг</w:t>
            </w:r>
            <w:proofErr w:type="spellEnd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в будущее» 2013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1 общекомандное место</w:t>
            </w:r>
          </w:p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Дипломы 1</w:t>
            </w:r>
            <w:r>
              <w:rPr>
                <w:rFonts w:ascii="Times New Roman" w:hAnsi="Times New Roman"/>
                <w:sz w:val="24"/>
                <w:szCs w:val="24"/>
              </w:rPr>
              <w:t>,2 степени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51-ые городские педагогические чтения по теме</w:t>
            </w:r>
          </w:p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«Миссия педагога в социально-экономическом  развитии столицы Р</w:t>
            </w:r>
            <w:proofErr w:type="gramStart"/>
            <w:r w:rsidRPr="009C2192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9C2192">
              <w:rPr>
                <w:rFonts w:ascii="Times New Roman" w:hAnsi="Times New Roman"/>
                <w:sz w:val="24"/>
                <w:szCs w:val="24"/>
              </w:rPr>
              <w:t>Я)» 2012 год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Дипломы 2 степени</w:t>
            </w:r>
          </w:p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Дипломы 3 степени</w:t>
            </w:r>
          </w:p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Диплом качества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52-ые городские педагогические чтения по теме</w:t>
            </w:r>
          </w:p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C2192">
              <w:rPr>
                <w:rFonts w:ascii="Times New Roman" w:hAnsi="Times New Roman"/>
                <w:sz w:val="24"/>
                <w:szCs w:val="24"/>
              </w:rPr>
              <w:t>Современнные</w:t>
            </w:r>
            <w:proofErr w:type="spellEnd"/>
            <w:r w:rsidRPr="009C2192">
              <w:rPr>
                <w:rFonts w:ascii="Times New Roman" w:hAnsi="Times New Roman"/>
                <w:sz w:val="24"/>
                <w:szCs w:val="24"/>
              </w:rPr>
              <w:t xml:space="preserve"> инновационные технологии как инструмент управления качеством образования» 2013 год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Дипломы качества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Форум педагогов дополнительного образования, физической культуры, музыки, коррекционной педагогики, психологии "Социальная функция образования: новые подходы и тенденции"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Форум учителей начальных классов. Тема: "ФГОС - реальность времени"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 xml:space="preserve">Городская олимпиада по химии 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Городская олимпиада по экологии 2013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Городская олимпиада по экологии 2014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gramStart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Городская</w:t>
            </w:r>
            <w:proofErr w:type="gramEnd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НПК «</w:t>
            </w:r>
            <w:proofErr w:type="spellStart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Избековские</w:t>
            </w:r>
            <w:proofErr w:type="spellEnd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чтения» 2013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степени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gramStart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Городская</w:t>
            </w:r>
            <w:proofErr w:type="gramEnd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НПК «</w:t>
            </w:r>
            <w:proofErr w:type="spellStart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Избековские</w:t>
            </w:r>
            <w:proofErr w:type="spellEnd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чтения» 2014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Городской конкурс «Лучший учитель якутского языка»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Конкурс  опорных школ по организации обучения и </w:t>
            </w:r>
            <w:proofErr w:type="gramStart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воспитания</w:t>
            </w:r>
            <w:proofErr w:type="gramEnd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обучающихся на родном (якутском) языке в городском округе "город Якутск"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Республиканский  конкурс «Земский сад»- Иванова</w:t>
            </w:r>
            <w:proofErr w:type="gramStart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С</w:t>
            </w:r>
            <w:proofErr w:type="gramEnd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Рожина С-2 место с проектом «Солнечный двор»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 место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 Республиканская педагогическая  ярмарка «Сельская школа»2011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Победитель в номинации: экономические программы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 Республиканская педагогическая  ярмарка «Сельская школа»2012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«Лучшая агрошкола»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 Республиканская педагогическая  ярмарка «Сельская школа»2013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Диплом 1степени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Сельская ярмарка 2012г.</w:t>
            </w:r>
          </w:p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 xml:space="preserve">Грант главы </w:t>
            </w:r>
            <w:proofErr w:type="spellStart"/>
            <w:r w:rsidRPr="009C2192">
              <w:rPr>
                <w:rFonts w:ascii="Times New Roman" w:hAnsi="Times New Roman"/>
                <w:sz w:val="24"/>
                <w:szCs w:val="24"/>
              </w:rPr>
              <w:t>Хангаласского</w:t>
            </w:r>
            <w:proofErr w:type="spellEnd"/>
            <w:r w:rsidRPr="009C2192">
              <w:rPr>
                <w:rFonts w:ascii="Times New Roman" w:hAnsi="Times New Roman"/>
                <w:sz w:val="24"/>
                <w:szCs w:val="24"/>
              </w:rPr>
              <w:t xml:space="preserve"> улуса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V</w:t>
            </w:r>
            <w:r w:rsidRPr="009C219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C2192">
              <w:rPr>
                <w:rFonts w:ascii="Times New Roman" w:hAnsi="Times New Roman"/>
                <w:sz w:val="24"/>
                <w:szCs w:val="24"/>
              </w:rPr>
              <w:t xml:space="preserve">  республиканский смотр-конкурс деятельности </w:t>
            </w:r>
            <w:proofErr w:type="spellStart"/>
            <w:r w:rsidRPr="009C2192">
              <w:rPr>
                <w:rFonts w:ascii="Times New Roman" w:hAnsi="Times New Roman"/>
                <w:sz w:val="24"/>
                <w:szCs w:val="24"/>
              </w:rPr>
              <w:t>агропрофилированных</w:t>
            </w:r>
            <w:proofErr w:type="spellEnd"/>
            <w:r w:rsidRPr="009C2192">
              <w:rPr>
                <w:rFonts w:ascii="Times New Roman" w:hAnsi="Times New Roman"/>
                <w:sz w:val="24"/>
                <w:szCs w:val="24"/>
              </w:rPr>
              <w:t xml:space="preserve"> школ РС (Я) за 2011 год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Диплом 4 степени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V</w:t>
            </w:r>
            <w:r w:rsidRPr="009C219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C2192">
              <w:rPr>
                <w:rFonts w:ascii="Times New Roman" w:hAnsi="Times New Roman"/>
                <w:sz w:val="24"/>
                <w:szCs w:val="24"/>
              </w:rPr>
              <w:t xml:space="preserve">  республиканский смотр-конкурс деятельности</w:t>
            </w:r>
          </w:p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2192">
              <w:rPr>
                <w:rFonts w:ascii="Times New Roman" w:hAnsi="Times New Roman"/>
                <w:sz w:val="24"/>
                <w:szCs w:val="24"/>
              </w:rPr>
              <w:t>агропрофилированных</w:t>
            </w:r>
            <w:proofErr w:type="spellEnd"/>
            <w:r w:rsidRPr="009C2192">
              <w:rPr>
                <w:rFonts w:ascii="Times New Roman" w:hAnsi="Times New Roman"/>
                <w:sz w:val="24"/>
                <w:szCs w:val="24"/>
              </w:rPr>
              <w:t xml:space="preserve"> школ РС (Я) за 2012 год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1 место в 3 группе – агрошколы, имеющие опыт работы до 5 лет.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Конкурс бизнес-проектов на грант Президента Р</w:t>
            </w:r>
            <w:proofErr w:type="gramStart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С(</w:t>
            </w:r>
            <w:proofErr w:type="gramEnd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Я)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Республиканского смотр-конкурс по организации отдыха и оздоровления детей в детских оздоровительных лагерях в 2011 году.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Республиканский конкурс программ лагерей по обеспечению трудовой занятости детей, </w:t>
            </w:r>
            <w:proofErr w:type="gramStart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направленная</w:t>
            </w:r>
            <w:proofErr w:type="gramEnd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на возрождение традиции в летних трудовых лагерях.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Выставка-ярмарка «Урожай» «Продовольствие -2012»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 xml:space="preserve"> Республиканская олимпиада по экологии 2013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 xml:space="preserve"> Республиканская олимпиада по экологии 2014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 xml:space="preserve">Республиканская  семейная конференция по экологии «Мир вокруг нас».  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Диплом 1степени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 xml:space="preserve">XV </w:t>
            </w:r>
            <w:proofErr w:type="gramStart"/>
            <w:r w:rsidRPr="009C2192">
              <w:rPr>
                <w:rFonts w:ascii="Times New Roman" w:hAnsi="Times New Roman"/>
                <w:sz w:val="24"/>
                <w:szCs w:val="24"/>
              </w:rPr>
              <w:t>Республиканская</w:t>
            </w:r>
            <w:proofErr w:type="gramEnd"/>
            <w:r w:rsidRPr="009C2192">
              <w:rPr>
                <w:rFonts w:ascii="Times New Roman" w:hAnsi="Times New Roman"/>
                <w:sz w:val="24"/>
                <w:szCs w:val="24"/>
              </w:rPr>
              <w:t xml:space="preserve"> НПК «Алексеевские чтения»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Лучший доклад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C2192">
              <w:rPr>
                <w:rFonts w:ascii="Times New Roman" w:hAnsi="Times New Roman"/>
                <w:sz w:val="24"/>
                <w:szCs w:val="24"/>
              </w:rPr>
              <w:t>Республиканская</w:t>
            </w:r>
            <w:proofErr w:type="gramEnd"/>
            <w:r w:rsidRPr="009C2192">
              <w:rPr>
                <w:rFonts w:ascii="Times New Roman" w:hAnsi="Times New Roman"/>
                <w:sz w:val="24"/>
                <w:szCs w:val="24"/>
              </w:rPr>
              <w:t xml:space="preserve"> НПК «</w:t>
            </w:r>
            <w:proofErr w:type="spellStart"/>
            <w:r w:rsidRPr="009C2192">
              <w:rPr>
                <w:rFonts w:ascii="Times New Roman" w:hAnsi="Times New Roman"/>
                <w:sz w:val="24"/>
                <w:szCs w:val="24"/>
              </w:rPr>
              <w:t>Чиряевские</w:t>
            </w:r>
            <w:proofErr w:type="spellEnd"/>
            <w:r w:rsidRPr="009C2192">
              <w:rPr>
                <w:rFonts w:ascii="Times New Roman" w:hAnsi="Times New Roman"/>
                <w:sz w:val="24"/>
                <w:szCs w:val="24"/>
              </w:rPr>
              <w:t xml:space="preserve"> чтения» 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Грамота за 2 место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РНПК «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Кочневские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чтения» 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04">
              <w:rPr>
                <w:rFonts w:ascii="Times New Roman" w:hAnsi="Times New Roman"/>
                <w:sz w:val="24"/>
                <w:szCs w:val="24"/>
              </w:rPr>
              <w:t>Дипломы 1,2,3 степени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РНПК «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Самсоновские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чтеия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» 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04">
              <w:rPr>
                <w:rFonts w:ascii="Times New Roman" w:hAnsi="Times New Roman"/>
                <w:sz w:val="24"/>
                <w:szCs w:val="24"/>
              </w:rPr>
              <w:t>Дипломы 1,2,3 степени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РНПК «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Чугуновские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чтения» 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04">
              <w:rPr>
                <w:rFonts w:ascii="Times New Roman" w:hAnsi="Times New Roman"/>
                <w:sz w:val="24"/>
                <w:szCs w:val="24"/>
              </w:rPr>
              <w:t>Дипломы 1,2,3 степени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РНПК «Шаг в будущее» 2012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 xml:space="preserve">Дипломы 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,4 </w:t>
            </w:r>
            <w:r w:rsidRPr="009C2192">
              <w:rPr>
                <w:rFonts w:ascii="Times New Roman" w:hAnsi="Times New Roman"/>
                <w:sz w:val="24"/>
                <w:szCs w:val="24"/>
              </w:rPr>
              <w:t>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РНПК «Шаг в будущее» 2013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Лауреат, Дипломы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,3,4 степени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РНПК «Шаг в будущее» 2014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 xml:space="preserve">Диплом 2 </w:t>
            </w:r>
            <w:r>
              <w:rPr>
                <w:rFonts w:ascii="Times New Roman" w:hAnsi="Times New Roman"/>
                <w:sz w:val="24"/>
                <w:szCs w:val="24"/>
              </w:rPr>
              <w:t>,3,4 степени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Конкурс  «Лучший учитель агрошколы Р</w:t>
            </w:r>
            <w:proofErr w:type="gramStart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С(</w:t>
            </w:r>
            <w:proofErr w:type="gramEnd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Я)-2013»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Приз зрительских симпатий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Республиканская НПК «Эврика»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04">
              <w:rPr>
                <w:rFonts w:ascii="Times New Roman" w:hAnsi="Times New Roman"/>
                <w:sz w:val="24"/>
                <w:szCs w:val="24"/>
              </w:rPr>
              <w:t>Дипломы 1,2,3 степени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Республиканский фестиваль по робототехнике "</w:t>
            </w:r>
            <w:proofErr w:type="spellStart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Робофест</w:t>
            </w:r>
            <w:proofErr w:type="spellEnd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-Якутск"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2192">
              <w:rPr>
                <w:rFonts w:ascii="Times New Roman" w:hAnsi="Times New Roman"/>
                <w:sz w:val="24"/>
                <w:szCs w:val="24"/>
              </w:rPr>
              <w:t>Межрегиональная</w:t>
            </w:r>
            <w:proofErr w:type="gramEnd"/>
            <w:r w:rsidRPr="009C2192">
              <w:rPr>
                <w:rFonts w:ascii="Times New Roman" w:hAnsi="Times New Roman"/>
                <w:sz w:val="24"/>
                <w:szCs w:val="24"/>
              </w:rPr>
              <w:t xml:space="preserve"> НПК «</w:t>
            </w:r>
            <w:proofErr w:type="spellStart"/>
            <w:r w:rsidRPr="009C2192">
              <w:rPr>
                <w:rFonts w:ascii="Times New Roman" w:hAnsi="Times New Roman"/>
                <w:sz w:val="24"/>
                <w:szCs w:val="24"/>
              </w:rPr>
              <w:t>Бессоновские</w:t>
            </w:r>
            <w:proofErr w:type="spellEnd"/>
            <w:r w:rsidRPr="009C2192">
              <w:rPr>
                <w:rFonts w:ascii="Times New Roman" w:hAnsi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Всероссийская</w:t>
            </w:r>
            <w:proofErr w:type="gramEnd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НПК «Возрождение» г. Санкт-Петербург 2013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Всероссийская НПК «Науки юношей питают...» г. Вологда.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«Юный исследователь» 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Всероссийская дистанционная олимпиада «Продленка» по математике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04">
              <w:rPr>
                <w:rFonts w:ascii="Times New Roman" w:hAnsi="Times New Roman"/>
                <w:sz w:val="24"/>
                <w:szCs w:val="24"/>
              </w:rPr>
              <w:t>Дипломы 1,2,3 степени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gramStart"/>
            <w:r w:rsidRPr="009C2192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proofErr w:type="gramEnd"/>
            <w:r w:rsidRPr="009C2192">
              <w:rPr>
                <w:rFonts w:ascii="Times New Roman" w:hAnsi="Times New Roman"/>
                <w:sz w:val="24"/>
                <w:szCs w:val="24"/>
              </w:rPr>
              <w:t xml:space="preserve"> НПК «Инновационные технологии в образовании: тенденции, опыт и перспективы»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 xml:space="preserve">Сертификаты 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Международная  НПК</w:t>
            </w:r>
          </w:p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«</w:t>
            </w:r>
            <w:proofErr w:type="spellStart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Макаренковские</w:t>
            </w:r>
            <w:proofErr w:type="spellEnd"/>
            <w:r w:rsidRPr="009C219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чтения»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 xml:space="preserve">Дипломы </w:t>
            </w:r>
            <w:r w:rsidRPr="009C219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C2192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Медаль А.С. Макаренко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>Международная  «Конференция, Соврем. Образование» Москва, 2012г.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 xml:space="preserve">XIX международная конференция «Женщины в науке и образовании» 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436D63" w:rsidRPr="009C2192" w:rsidTr="00D206DA">
        <w:tc>
          <w:tcPr>
            <w:tcW w:w="1116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219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proofErr w:type="gramEnd"/>
            <w:r w:rsidRPr="009C2192">
              <w:rPr>
                <w:rFonts w:ascii="Times New Roman" w:hAnsi="Times New Roman"/>
                <w:sz w:val="24"/>
                <w:szCs w:val="24"/>
              </w:rPr>
              <w:t xml:space="preserve"> молодежный </w:t>
            </w:r>
            <w:proofErr w:type="spellStart"/>
            <w:r w:rsidRPr="009C2192">
              <w:rPr>
                <w:rFonts w:ascii="Times New Roman" w:hAnsi="Times New Roman"/>
                <w:sz w:val="24"/>
                <w:szCs w:val="24"/>
              </w:rPr>
              <w:t>экофорум</w:t>
            </w:r>
            <w:proofErr w:type="spellEnd"/>
            <w:r w:rsidRPr="009C2192">
              <w:rPr>
                <w:rFonts w:ascii="Times New Roman" w:hAnsi="Times New Roman"/>
                <w:sz w:val="24"/>
                <w:szCs w:val="24"/>
              </w:rPr>
              <w:t xml:space="preserve"> в Канаде</w:t>
            </w:r>
          </w:p>
        </w:tc>
        <w:tc>
          <w:tcPr>
            <w:tcW w:w="3685" w:type="dxa"/>
          </w:tcPr>
          <w:p w:rsidR="00436D63" w:rsidRPr="009C2192" w:rsidRDefault="00436D63" w:rsidP="00D2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92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</w:tbl>
    <w:p w:rsidR="00436D63" w:rsidRDefault="00436D63" w:rsidP="00436D63">
      <w:pPr>
        <w:autoSpaceDE w:val="0"/>
        <w:autoSpaceDN w:val="0"/>
        <w:adjustRightInd w:val="0"/>
        <w:spacing w:line="360" w:lineRule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436D63" w:rsidRPr="009C2192" w:rsidRDefault="00436D63" w:rsidP="00436D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9C2192">
        <w:rPr>
          <w:rFonts w:ascii="Times New Roman" w:eastAsia="SimSun" w:hAnsi="Times New Roman"/>
          <w:b/>
          <w:bCs/>
          <w:sz w:val="24"/>
          <w:szCs w:val="24"/>
          <w:lang w:eastAsia="zh-CN"/>
        </w:rPr>
        <w:t>Доля педагогов, участвующих в различных конкурсах (таблица с указанием уровней и результатов).</w:t>
      </w:r>
    </w:p>
    <w:p w:rsidR="00436D63" w:rsidRPr="0081008E" w:rsidRDefault="00436D63" w:rsidP="00436D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81008E">
        <w:rPr>
          <w:rFonts w:ascii="Times New Roman" w:eastAsia="SimSun" w:hAnsi="Times New Roman"/>
          <w:b/>
          <w:bCs/>
          <w:sz w:val="24"/>
          <w:szCs w:val="24"/>
          <w:lang w:eastAsia="zh-CN"/>
        </w:rPr>
        <w:t>Итоги муниципального уровня</w:t>
      </w: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410"/>
        <w:gridCol w:w="2551"/>
        <w:gridCol w:w="2551"/>
        <w:gridCol w:w="2551"/>
        <w:gridCol w:w="2551"/>
      </w:tblGrid>
      <w:tr w:rsidR="00436D63" w:rsidRPr="0081008E" w:rsidTr="00D206DA">
        <w:tc>
          <w:tcPr>
            <w:tcW w:w="2235" w:type="dxa"/>
          </w:tcPr>
          <w:p w:rsidR="00436D63" w:rsidRPr="0081008E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810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Учебный год</w:t>
            </w:r>
          </w:p>
        </w:tc>
        <w:tc>
          <w:tcPr>
            <w:tcW w:w="2410" w:type="dxa"/>
          </w:tcPr>
          <w:p w:rsidR="00436D63" w:rsidRPr="0081008E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Кол-во учителей</w:t>
            </w:r>
          </w:p>
        </w:tc>
        <w:tc>
          <w:tcPr>
            <w:tcW w:w="2551" w:type="dxa"/>
          </w:tcPr>
          <w:p w:rsidR="00436D63" w:rsidRPr="0081008E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810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Кол-во участников</w:t>
            </w:r>
          </w:p>
        </w:tc>
        <w:tc>
          <w:tcPr>
            <w:tcW w:w="2551" w:type="dxa"/>
          </w:tcPr>
          <w:p w:rsidR="00436D63" w:rsidRPr="0081008E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810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 место</w:t>
            </w:r>
          </w:p>
        </w:tc>
        <w:tc>
          <w:tcPr>
            <w:tcW w:w="2551" w:type="dxa"/>
          </w:tcPr>
          <w:p w:rsidR="00436D63" w:rsidRPr="0081008E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810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2 место</w:t>
            </w:r>
          </w:p>
        </w:tc>
        <w:tc>
          <w:tcPr>
            <w:tcW w:w="2551" w:type="dxa"/>
          </w:tcPr>
          <w:p w:rsidR="00436D63" w:rsidRPr="0081008E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810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3 место</w:t>
            </w:r>
          </w:p>
        </w:tc>
      </w:tr>
      <w:tr w:rsidR="00436D63" w:rsidRPr="0081008E" w:rsidTr="00D206DA">
        <w:tc>
          <w:tcPr>
            <w:tcW w:w="2235" w:type="dxa"/>
          </w:tcPr>
          <w:p w:rsidR="00436D63" w:rsidRPr="0081008E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810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2011-2012</w:t>
            </w:r>
          </w:p>
        </w:tc>
        <w:tc>
          <w:tcPr>
            <w:tcW w:w="2410" w:type="dxa"/>
          </w:tcPr>
          <w:p w:rsidR="00436D63" w:rsidRPr="0081008E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52    </w:t>
            </w:r>
          </w:p>
        </w:tc>
        <w:tc>
          <w:tcPr>
            <w:tcW w:w="2551" w:type="dxa"/>
          </w:tcPr>
          <w:p w:rsidR="00436D63" w:rsidRPr="0081008E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551" w:type="dxa"/>
          </w:tcPr>
          <w:p w:rsidR="00436D63" w:rsidRPr="0081008E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</w:tcPr>
          <w:p w:rsidR="00436D63" w:rsidRPr="0081008E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1" w:type="dxa"/>
          </w:tcPr>
          <w:p w:rsidR="00436D63" w:rsidRPr="0081008E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6</w:t>
            </w:r>
          </w:p>
        </w:tc>
      </w:tr>
      <w:tr w:rsidR="00436D63" w:rsidRPr="0081008E" w:rsidTr="00D206DA">
        <w:tc>
          <w:tcPr>
            <w:tcW w:w="2235" w:type="dxa"/>
          </w:tcPr>
          <w:p w:rsidR="00436D63" w:rsidRPr="0081008E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810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2012-2013</w:t>
            </w:r>
          </w:p>
        </w:tc>
        <w:tc>
          <w:tcPr>
            <w:tcW w:w="2410" w:type="dxa"/>
          </w:tcPr>
          <w:p w:rsidR="00436D63" w:rsidRPr="0081008E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2551" w:type="dxa"/>
          </w:tcPr>
          <w:p w:rsidR="00436D63" w:rsidRPr="0081008E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551" w:type="dxa"/>
          </w:tcPr>
          <w:p w:rsidR="00436D63" w:rsidRPr="0081008E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1" w:type="dxa"/>
          </w:tcPr>
          <w:p w:rsidR="00436D63" w:rsidRPr="0081008E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51" w:type="dxa"/>
          </w:tcPr>
          <w:p w:rsidR="00436D63" w:rsidRPr="0081008E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436D63" w:rsidRPr="0081008E" w:rsidTr="00D206DA">
        <w:tc>
          <w:tcPr>
            <w:tcW w:w="2235" w:type="dxa"/>
          </w:tcPr>
          <w:p w:rsidR="00436D63" w:rsidRPr="0081008E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810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2013-2014</w:t>
            </w:r>
          </w:p>
        </w:tc>
        <w:tc>
          <w:tcPr>
            <w:tcW w:w="2410" w:type="dxa"/>
          </w:tcPr>
          <w:p w:rsidR="00436D63" w:rsidRPr="0081008E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2551" w:type="dxa"/>
          </w:tcPr>
          <w:p w:rsidR="00436D63" w:rsidRPr="0081008E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551" w:type="dxa"/>
          </w:tcPr>
          <w:p w:rsidR="00436D63" w:rsidRPr="0081008E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1" w:type="dxa"/>
          </w:tcPr>
          <w:p w:rsidR="00436D63" w:rsidRPr="0081008E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51" w:type="dxa"/>
          </w:tcPr>
          <w:p w:rsidR="00436D63" w:rsidRPr="0081008E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3</w:t>
            </w:r>
          </w:p>
        </w:tc>
      </w:tr>
    </w:tbl>
    <w:p w:rsidR="00436D63" w:rsidRDefault="00436D63" w:rsidP="00436D6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436D63" w:rsidRPr="009C2192" w:rsidRDefault="00436D63" w:rsidP="00436D6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9C2192">
        <w:rPr>
          <w:rFonts w:ascii="Times New Roman" w:eastAsia="SimSun" w:hAnsi="Times New Roman"/>
          <w:b/>
          <w:bCs/>
          <w:sz w:val="24"/>
          <w:szCs w:val="24"/>
          <w:lang w:eastAsia="zh-CN"/>
        </w:rPr>
        <w:t>Итоги республиканского уровня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409"/>
        <w:gridCol w:w="2552"/>
        <w:gridCol w:w="2551"/>
        <w:gridCol w:w="2552"/>
        <w:gridCol w:w="2551"/>
      </w:tblGrid>
      <w:tr w:rsidR="00436D63" w:rsidRPr="009C2192" w:rsidTr="00D206DA">
        <w:tc>
          <w:tcPr>
            <w:tcW w:w="2235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Учебный год</w:t>
            </w:r>
          </w:p>
        </w:tc>
        <w:tc>
          <w:tcPr>
            <w:tcW w:w="2409" w:type="dxa"/>
          </w:tcPr>
          <w:p w:rsidR="00436D63" w:rsidRPr="0081008E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Кол-во учителей</w:t>
            </w:r>
          </w:p>
        </w:tc>
        <w:tc>
          <w:tcPr>
            <w:tcW w:w="2552" w:type="dxa"/>
          </w:tcPr>
          <w:p w:rsidR="00436D63" w:rsidRPr="0081008E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810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Кол-во участников</w:t>
            </w:r>
          </w:p>
        </w:tc>
        <w:tc>
          <w:tcPr>
            <w:tcW w:w="2551" w:type="dxa"/>
          </w:tcPr>
          <w:p w:rsidR="00436D63" w:rsidRPr="0081008E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810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 место</w:t>
            </w:r>
          </w:p>
        </w:tc>
        <w:tc>
          <w:tcPr>
            <w:tcW w:w="2552" w:type="dxa"/>
          </w:tcPr>
          <w:p w:rsidR="00436D63" w:rsidRPr="0081008E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810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2 место</w:t>
            </w:r>
          </w:p>
        </w:tc>
        <w:tc>
          <w:tcPr>
            <w:tcW w:w="2551" w:type="dxa"/>
          </w:tcPr>
          <w:p w:rsidR="00436D63" w:rsidRPr="0081008E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810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3 место</w:t>
            </w:r>
          </w:p>
        </w:tc>
      </w:tr>
      <w:tr w:rsidR="00436D63" w:rsidRPr="009C2192" w:rsidTr="00D206DA">
        <w:tc>
          <w:tcPr>
            <w:tcW w:w="2235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2011-2012</w:t>
            </w:r>
          </w:p>
        </w:tc>
        <w:tc>
          <w:tcPr>
            <w:tcW w:w="2409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2552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2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6</w:t>
            </w:r>
          </w:p>
        </w:tc>
      </w:tr>
      <w:tr w:rsidR="00436D63" w:rsidRPr="009C2192" w:rsidTr="00D206DA">
        <w:tc>
          <w:tcPr>
            <w:tcW w:w="2235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>2012-2013</w:t>
            </w:r>
          </w:p>
        </w:tc>
        <w:tc>
          <w:tcPr>
            <w:tcW w:w="2409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2552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2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436D63" w:rsidRPr="009C2192" w:rsidTr="00D206DA">
        <w:tc>
          <w:tcPr>
            <w:tcW w:w="2235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2013-2014</w:t>
            </w:r>
          </w:p>
        </w:tc>
        <w:tc>
          <w:tcPr>
            <w:tcW w:w="2409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2552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2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4</w:t>
            </w:r>
          </w:p>
        </w:tc>
      </w:tr>
    </w:tbl>
    <w:p w:rsidR="00436D63" w:rsidRDefault="00436D63" w:rsidP="00436D6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436D63" w:rsidRPr="009C2192" w:rsidRDefault="00436D63" w:rsidP="00436D6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9C2192">
        <w:rPr>
          <w:rFonts w:ascii="Times New Roman" w:eastAsia="SimSun" w:hAnsi="Times New Roman"/>
          <w:b/>
          <w:bCs/>
          <w:sz w:val="24"/>
          <w:szCs w:val="24"/>
          <w:lang w:eastAsia="zh-CN"/>
        </w:rPr>
        <w:t>Итоги Всероссийского и Международного уровня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409"/>
        <w:gridCol w:w="2552"/>
        <w:gridCol w:w="2551"/>
        <w:gridCol w:w="2552"/>
        <w:gridCol w:w="2551"/>
      </w:tblGrid>
      <w:tr w:rsidR="00436D63" w:rsidRPr="009C2192" w:rsidTr="00D206DA">
        <w:trPr>
          <w:trHeight w:val="690"/>
        </w:trPr>
        <w:tc>
          <w:tcPr>
            <w:tcW w:w="2235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Учебный год</w:t>
            </w:r>
          </w:p>
        </w:tc>
        <w:tc>
          <w:tcPr>
            <w:tcW w:w="2409" w:type="dxa"/>
          </w:tcPr>
          <w:p w:rsidR="00436D63" w:rsidRPr="0081008E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Кол-во учителей</w:t>
            </w:r>
          </w:p>
        </w:tc>
        <w:tc>
          <w:tcPr>
            <w:tcW w:w="2552" w:type="dxa"/>
          </w:tcPr>
          <w:p w:rsidR="00436D63" w:rsidRPr="0081008E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810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Кол-во участников</w:t>
            </w:r>
          </w:p>
        </w:tc>
        <w:tc>
          <w:tcPr>
            <w:tcW w:w="2551" w:type="dxa"/>
          </w:tcPr>
          <w:p w:rsidR="00436D63" w:rsidRPr="0081008E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810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 место</w:t>
            </w:r>
          </w:p>
        </w:tc>
        <w:tc>
          <w:tcPr>
            <w:tcW w:w="2552" w:type="dxa"/>
          </w:tcPr>
          <w:p w:rsidR="00436D63" w:rsidRPr="0081008E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810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2 место</w:t>
            </w:r>
          </w:p>
        </w:tc>
        <w:tc>
          <w:tcPr>
            <w:tcW w:w="2551" w:type="dxa"/>
          </w:tcPr>
          <w:p w:rsidR="00436D63" w:rsidRPr="0081008E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810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3 место</w:t>
            </w:r>
          </w:p>
        </w:tc>
      </w:tr>
      <w:tr w:rsidR="00436D63" w:rsidRPr="009C2192" w:rsidTr="00D206DA">
        <w:tc>
          <w:tcPr>
            <w:tcW w:w="2235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2011-2012</w:t>
            </w:r>
          </w:p>
        </w:tc>
        <w:tc>
          <w:tcPr>
            <w:tcW w:w="2409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2552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436D63" w:rsidRPr="009C2192" w:rsidTr="00D206DA">
        <w:tc>
          <w:tcPr>
            <w:tcW w:w="2235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2012-2013</w:t>
            </w:r>
          </w:p>
        </w:tc>
        <w:tc>
          <w:tcPr>
            <w:tcW w:w="2409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2552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52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436D63" w:rsidRPr="009C2192" w:rsidTr="00D206DA">
        <w:tc>
          <w:tcPr>
            <w:tcW w:w="2235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2013-2014</w:t>
            </w:r>
          </w:p>
        </w:tc>
        <w:tc>
          <w:tcPr>
            <w:tcW w:w="2409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2552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2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-</w:t>
            </w:r>
          </w:p>
        </w:tc>
      </w:tr>
    </w:tbl>
    <w:p w:rsidR="00436D63" w:rsidRPr="009C2192" w:rsidRDefault="00436D63" w:rsidP="00436D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9C2192">
        <w:rPr>
          <w:rFonts w:ascii="Times New Roman" w:eastAsia="SimSun" w:hAnsi="Times New Roman"/>
          <w:b/>
          <w:bCs/>
          <w:sz w:val="24"/>
          <w:szCs w:val="24"/>
          <w:lang w:eastAsia="zh-CN"/>
        </w:rPr>
        <w:t>Доля учащихся, участвующих в различных конкурсах (таблица с указанием уровней и результатов).</w:t>
      </w:r>
    </w:p>
    <w:p w:rsidR="00436D63" w:rsidRPr="009C2192" w:rsidRDefault="00436D63" w:rsidP="00436D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9C2192">
        <w:rPr>
          <w:rFonts w:ascii="Times New Roman" w:eastAsia="SimSun" w:hAnsi="Times New Roman"/>
          <w:b/>
          <w:bCs/>
          <w:sz w:val="24"/>
          <w:szCs w:val="24"/>
          <w:lang w:eastAsia="zh-CN"/>
        </w:rPr>
        <w:t>Итоги муниципального уровня</w:t>
      </w:r>
    </w:p>
    <w:tbl>
      <w:tblPr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2551"/>
        <w:gridCol w:w="2551"/>
        <w:gridCol w:w="2551"/>
        <w:gridCol w:w="2551"/>
      </w:tblGrid>
      <w:tr w:rsidR="00436D63" w:rsidRPr="009C2192" w:rsidTr="00D206DA">
        <w:tc>
          <w:tcPr>
            <w:tcW w:w="2235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Учебный год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Кол-во учащихся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Кол-во участников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 место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2 место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3 место</w:t>
            </w:r>
          </w:p>
        </w:tc>
      </w:tr>
      <w:tr w:rsidR="00436D63" w:rsidRPr="009C2192" w:rsidTr="00D206DA">
        <w:tc>
          <w:tcPr>
            <w:tcW w:w="2235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2011-2012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410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16</w:t>
            </w:r>
          </w:p>
        </w:tc>
      </w:tr>
      <w:tr w:rsidR="00436D63" w:rsidRPr="009C2192" w:rsidTr="00D206DA">
        <w:tc>
          <w:tcPr>
            <w:tcW w:w="2235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2012-2013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428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12</w:t>
            </w:r>
          </w:p>
        </w:tc>
      </w:tr>
      <w:tr w:rsidR="00436D63" w:rsidRPr="009C2192" w:rsidTr="00D206DA">
        <w:tc>
          <w:tcPr>
            <w:tcW w:w="2235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2013-2014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431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26</w:t>
            </w:r>
          </w:p>
        </w:tc>
      </w:tr>
    </w:tbl>
    <w:p w:rsidR="00436D63" w:rsidRPr="009C2192" w:rsidRDefault="00436D63" w:rsidP="00436D63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9C2192">
        <w:rPr>
          <w:rFonts w:ascii="Times New Roman" w:eastAsia="SimSun" w:hAnsi="Times New Roman"/>
          <w:b/>
          <w:bCs/>
          <w:sz w:val="24"/>
          <w:szCs w:val="24"/>
          <w:lang w:eastAsia="zh-CN"/>
        </w:rPr>
        <w:t>Итоги республиканского уровня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2552"/>
        <w:gridCol w:w="2551"/>
        <w:gridCol w:w="2552"/>
        <w:gridCol w:w="2551"/>
      </w:tblGrid>
      <w:tr w:rsidR="00436D63" w:rsidRPr="009C2192" w:rsidTr="00D206DA">
        <w:tc>
          <w:tcPr>
            <w:tcW w:w="2235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Учебный год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Кол-во учащихся</w:t>
            </w:r>
          </w:p>
        </w:tc>
        <w:tc>
          <w:tcPr>
            <w:tcW w:w="2552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Кол-во участников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 место</w:t>
            </w:r>
          </w:p>
        </w:tc>
        <w:tc>
          <w:tcPr>
            <w:tcW w:w="2552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2 место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3 место</w:t>
            </w:r>
          </w:p>
        </w:tc>
      </w:tr>
      <w:tr w:rsidR="00436D63" w:rsidRPr="009C2192" w:rsidTr="00D206DA">
        <w:tc>
          <w:tcPr>
            <w:tcW w:w="2235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2011-2012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410</w:t>
            </w:r>
          </w:p>
        </w:tc>
        <w:tc>
          <w:tcPr>
            <w:tcW w:w="2552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4</w:t>
            </w: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552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436D63" w:rsidRPr="009C2192" w:rsidTr="00D206DA">
        <w:tc>
          <w:tcPr>
            <w:tcW w:w="2235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2012-2013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428</w:t>
            </w:r>
          </w:p>
        </w:tc>
        <w:tc>
          <w:tcPr>
            <w:tcW w:w="2552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552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436D63" w:rsidRPr="009C2192" w:rsidTr="00D206DA">
        <w:tc>
          <w:tcPr>
            <w:tcW w:w="2235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2013-2014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431</w:t>
            </w:r>
          </w:p>
        </w:tc>
        <w:tc>
          <w:tcPr>
            <w:tcW w:w="2552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552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15</w:t>
            </w:r>
          </w:p>
        </w:tc>
      </w:tr>
    </w:tbl>
    <w:p w:rsidR="00436D63" w:rsidRPr="009C2192" w:rsidRDefault="00436D63" w:rsidP="00436D63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9C2192">
        <w:rPr>
          <w:rFonts w:ascii="Times New Roman" w:eastAsia="SimSun" w:hAnsi="Times New Roman"/>
          <w:b/>
          <w:bCs/>
          <w:sz w:val="24"/>
          <w:szCs w:val="24"/>
          <w:lang w:eastAsia="zh-CN"/>
        </w:rPr>
        <w:t>Итоги Всероссийского и Международного уровня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2552"/>
        <w:gridCol w:w="2551"/>
        <w:gridCol w:w="2552"/>
        <w:gridCol w:w="2551"/>
      </w:tblGrid>
      <w:tr w:rsidR="00436D63" w:rsidRPr="009C2192" w:rsidTr="00D206DA">
        <w:tc>
          <w:tcPr>
            <w:tcW w:w="2235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Учебный год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Кол-во учащихся</w:t>
            </w:r>
          </w:p>
        </w:tc>
        <w:tc>
          <w:tcPr>
            <w:tcW w:w="2552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Кол-во участников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 место</w:t>
            </w:r>
          </w:p>
        </w:tc>
        <w:tc>
          <w:tcPr>
            <w:tcW w:w="2552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2 место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3 место</w:t>
            </w:r>
          </w:p>
        </w:tc>
      </w:tr>
      <w:tr w:rsidR="00436D63" w:rsidRPr="009C2192" w:rsidTr="00D206DA">
        <w:tc>
          <w:tcPr>
            <w:tcW w:w="2235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2011-2012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410</w:t>
            </w:r>
          </w:p>
        </w:tc>
        <w:tc>
          <w:tcPr>
            <w:tcW w:w="2552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2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436D63" w:rsidRPr="009C2192" w:rsidTr="00D206DA">
        <w:tc>
          <w:tcPr>
            <w:tcW w:w="2235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2012-2013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428</w:t>
            </w:r>
          </w:p>
        </w:tc>
        <w:tc>
          <w:tcPr>
            <w:tcW w:w="2552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436D63" w:rsidRPr="009C2192" w:rsidTr="00D206DA">
        <w:tc>
          <w:tcPr>
            <w:tcW w:w="2235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C219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2013-2014</w:t>
            </w: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431</w:t>
            </w:r>
          </w:p>
        </w:tc>
        <w:tc>
          <w:tcPr>
            <w:tcW w:w="2552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436D63" w:rsidRPr="009C2192" w:rsidRDefault="00436D63" w:rsidP="00D2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436D63" w:rsidRPr="009C2192" w:rsidRDefault="00436D63" w:rsidP="00436D63">
      <w:pPr>
        <w:autoSpaceDE w:val="0"/>
        <w:autoSpaceDN w:val="0"/>
        <w:adjustRightInd w:val="0"/>
        <w:spacing w:before="100" w:after="100" w:line="360" w:lineRule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F747DD" w:rsidRPr="00F747DD" w:rsidRDefault="00F747DD" w:rsidP="00B9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440"/>
        <w:gridCol w:w="11660"/>
      </w:tblGrid>
      <w:tr w:rsidR="00F747DD" w:rsidRPr="00F747DD" w:rsidTr="00B97689">
        <w:trPr>
          <w:trHeight w:val="2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747DD" w:rsidRPr="00F747DD" w:rsidRDefault="00F747DD" w:rsidP="00B9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4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Совместная работа с другим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организациями и учреждениями.</w:t>
            </w:r>
          </w:p>
        </w:tc>
      </w:tr>
      <w:tr w:rsidR="00F747DD" w:rsidRPr="00F747DD" w:rsidTr="00F747DD">
        <w:trPr>
          <w:trHeight w:val="20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7DD" w:rsidRPr="00F747DD" w:rsidRDefault="00F747DD" w:rsidP="00B9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DD">
              <w:rPr>
                <w:rFonts w:ascii="Times New Roman" w:hAnsi="Times New Roman" w:cs="Times New Roman"/>
                <w:b/>
                <w:sz w:val="24"/>
                <w:szCs w:val="24"/>
              </w:rPr>
              <w:t>7.1 Наличие социальных партнеров - научных учреждений, сотрудничающих с ОУ по договору, их отзывы</w:t>
            </w:r>
          </w:p>
          <w:p w:rsidR="00F747DD" w:rsidRPr="00F747DD" w:rsidRDefault="00F747DD" w:rsidP="00B9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7DD" w:rsidRPr="00F747DD" w:rsidRDefault="00F747DD" w:rsidP="00B9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DD">
              <w:rPr>
                <w:rFonts w:ascii="Times New Roman" w:hAnsi="Times New Roman" w:cs="Times New Roman"/>
                <w:sz w:val="24"/>
                <w:szCs w:val="24"/>
              </w:rPr>
              <w:t>Наша школа сотрудничает с такими  научными учреждениями, как:</w:t>
            </w:r>
          </w:p>
          <w:p w:rsidR="00F747DD" w:rsidRPr="00F747DD" w:rsidRDefault="00F747DD" w:rsidP="00B976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D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городского округа «город Якутск», </w:t>
            </w:r>
          </w:p>
          <w:p w:rsidR="00F747DD" w:rsidRPr="00F747DD" w:rsidRDefault="00F747DD" w:rsidP="00B976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D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семьи и детства при Президенте  Республики Саха (Якутия), </w:t>
            </w:r>
          </w:p>
          <w:p w:rsidR="00F747DD" w:rsidRPr="00F747DD" w:rsidRDefault="00F747DD" w:rsidP="00B976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DD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</w:t>
            </w:r>
            <w:proofErr w:type="spellStart"/>
            <w:r w:rsidRPr="00F747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47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747DD">
              <w:rPr>
                <w:rFonts w:ascii="Times New Roman" w:hAnsi="Times New Roman" w:cs="Times New Roman"/>
                <w:sz w:val="24"/>
                <w:szCs w:val="24"/>
              </w:rPr>
              <w:t>кутска</w:t>
            </w:r>
            <w:proofErr w:type="spellEnd"/>
            <w:r w:rsidRPr="00F747DD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социальной защиты Городского округа «город Якутск», </w:t>
            </w:r>
          </w:p>
          <w:p w:rsidR="00F747DD" w:rsidRPr="00F747DD" w:rsidRDefault="00F747DD" w:rsidP="00B976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DD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«Центр экологического просвещения Р</w:t>
            </w:r>
            <w:proofErr w:type="gramStart"/>
            <w:r w:rsidRPr="00F747D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F747DD">
              <w:rPr>
                <w:rFonts w:ascii="Times New Roman" w:hAnsi="Times New Roman" w:cs="Times New Roman"/>
                <w:sz w:val="24"/>
                <w:szCs w:val="24"/>
              </w:rPr>
              <w:t>Я) «</w:t>
            </w:r>
            <w:proofErr w:type="spellStart"/>
            <w:r w:rsidRPr="00F747DD">
              <w:rPr>
                <w:rFonts w:ascii="Times New Roman" w:hAnsi="Times New Roman" w:cs="Times New Roman"/>
                <w:sz w:val="24"/>
                <w:szCs w:val="24"/>
              </w:rPr>
              <w:t>Эйгэ</w:t>
            </w:r>
            <w:proofErr w:type="spellEnd"/>
            <w:r w:rsidRPr="00F747DD">
              <w:rPr>
                <w:rFonts w:ascii="Times New Roman" w:hAnsi="Times New Roman" w:cs="Times New Roman"/>
                <w:sz w:val="24"/>
                <w:szCs w:val="24"/>
              </w:rPr>
              <w:t xml:space="preserve">»», </w:t>
            </w:r>
          </w:p>
          <w:p w:rsidR="00F747DD" w:rsidRPr="00F747DD" w:rsidRDefault="00F747DD" w:rsidP="00B976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DD">
              <w:rPr>
                <w:rFonts w:ascii="Times New Roman" w:hAnsi="Times New Roman" w:cs="Times New Roman"/>
                <w:sz w:val="24"/>
                <w:szCs w:val="24"/>
              </w:rPr>
              <w:t xml:space="preserve">Якутский профессиональный лицей №7, </w:t>
            </w:r>
          </w:p>
          <w:p w:rsidR="00F747DD" w:rsidRPr="00F747DD" w:rsidRDefault="00F747DD" w:rsidP="00B976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DD">
              <w:rPr>
                <w:rFonts w:ascii="Times New Roman" w:hAnsi="Times New Roman" w:cs="Times New Roman"/>
                <w:sz w:val="24"/>
                <w:szCs w:val="24"/>
              </w:rPr>
              <w:t>Якутский технологический техникум сервиса,</w:t>
            </w:r>
          </w:p>
          <w:p w:rsidR="00F747DD" w:rsidRPr="00F747DD" w:rsidRDefault="00F747DD" w:rsidP="00B976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DD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дополнительного профессионального образования «Бизнес школа» Мин. по делам предпринимательства и развития </w:t>
            </w:r>
            <w:proofErr w:type="spellStart"/>
            <w:r w:rsidRPr="00F747DD">
              <w:rPr>
                <w:rFonts w:ascii="Times New Roman" w:hAnsi="Times New Roman" w:cs="Times New Roman"/>
                <w:sz w:val="24"/>
                <w:szCs w:val="24"/>
              </w:rPr>
              <w:t>туризмаР</w:t>
            </w:r>
            <w:proofErr w:type="gramStart"/>
            <w:r w:rsidRPr="00F747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F747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747DD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F747DD" w:rsidRPr="00F747DD" w:rsidRDefault="00F747DD" w:rsidP="00B976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DD">
              <w:rPr>
                <w:rFonts w:ascii="Times New Roman" w:hAnsi="Times New Roman" w:cs="Times New Roman"/>
                <w:sz w:val="24"/>
                <w:szCs w:val="24"/>
              </w:rPr>
              <w:t>ЯНИИСХ</w:t>
            </w:r>
          </w:p>
          <w:p w:rsidR="00F747DD" w:rsidRPr="00F747DD" w:rsidRDefault="00F747DD" w:rsidP="00B976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DD">
              <w:rPr>
                <w:rFonts w:ascii="Times New Roman" w:hAnsi="Times New Roman" w:cs="Times New Roman"/>
                <w:sz w:val="24"/>
                <w:szCs w:val="24"/>
              </w:rPr>
              <w:t>ЯГСХА</w:t>
            </w:r>
          </w:p>
        </w:tc>
      </w:tr>
      <w:tr w:rsidR="00F747DD" w:rsidRPr="00F747DD" w:rsidTr="00F747DD">
        <w:trPr>
          <w:trHeight w:val="20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7DD" w:rsidRPr="00F747DD" w:rsidRDefault="00F747DD" w:rsidP="00B9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DD">
              <w:rPr>
                <w:rFonts w:ascii="Times New Roman" w:hAnsi="Times New Roman" w:cs="Times New Roman"/>
                <w:b/>
                <w:sz w:val="24"/>
                <w:szCs w:val="24"/>
              </w:rPr>
              <w:t>7.2.Наличие социальных партнеров - сельскохозяйственных предприятий сотрудничающих с ОУ по договору, их отзывы</w:t>
            </w:r>
          </w:p>
          <w:p w:rsidR="00F747DD" w:rsidRPr="00F747DD" w:rsidRDefault="00F747DD" w:rsidP="00B9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7DD" w:rsidRPr="00F747DD" w:rsidRDefault="00F747DD" w:rsidP="00B9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7DD">
              <w:rPr>
                <w:rFonts w:ascii="Times New Roman" w:hAnsi="Times New Roman" w:cs="Times New Roman"/>
                <w:sz w:val="24"/>
                <w:szCs w:val="24"/>
              </w:rPr>
              <w:t>Наша школа сотрудничает с такими сельскохозяйственными предприятиями, как:</w:t>
            </w:r>
          </w:p>
          <w:p w:rsidR="00F747DD" w:rsidRPr="00F747DD" w:rsidRDefault="00F747DD" w:rsidP="00B976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7DD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F747DD">
              <w:rPr>
                <w:rFonts w:ascii="Times New Roman" w:hAnsi="Times New Roman" w:cs="Times New Roman"/>
                <w:sz w:val="24"/>
                <w:szCs w:val="24"/>
              </w:rPr>
              <w:t>хПК</w:t>
            </w:r>
            <w:proofErr w:type="spellEnd"/>
            <w:r w:rsidRPr="00F747DD">
              <w:rPr>
                <w:rFonts w:ascii="Times New Roman" w:hAnsi="Times New Roman" w:cs="Times New Roman"/>
                <w:sz w:val="24"/>
                <w:szCs w:val="24"/>
              </w:rPr>
              <w:t xml:space="preserve"> «МТС </w:t>
            </w:r>
            <w:proofErr w:type="spellStart"/>
            <w:r w:rsidRPr="00F747DD">
              <w:rPr>
                <w:rFonts w:ascii="Times New Roman" w:hAnsi="Times New Roman" w:cs="Times New Roman"/>
                <w:sz w:val="24"/>
                <w:szCs w:val="24"/>
              </w:rPr>
              <w:t>Туймаада</w:t>
            </w:r>
            <w:proofErr w:type="spellEnd"/>
            <w:r w:rsidRPr="00F747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747DD">
              <w:rPr>
                <w:rFonts w:ascii="Times New Roman" w:hAnsi="Times New Roman" w:cs="Times New Roman"/>
                <w:sz w:val="24"/>
                <w:szCs w:val="24"/>
              </w:rPr>
              <w:t>Ступченко</w:t>
            </w:r>
            <w:proofErr w:type="spellEnd"/>
            <w:r w:rsidRPr="00F747DD">
              <w:rPr>
                <w:rFonts w:ascii="Times New Roman" w:hAnsi="Times New Roman" w:cs="Times New Roman"/>
                <w:sz w:val="24"/>
                <w:szCs w:val="24"/>
              </w:rPr>
              <w:t xml:space="preserve"> В.В. , </w:t>
            </w:r>
          </w:p>
          <w:p w:rsidR="00F747DD" w:rsidRPr="00F747DD" w:rsidRDefault="00F747DD" w:rsidP="00B976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7DD">
              <w:rPr>
                <w:rFonts w:ascii="Times New Roman" w:hAnsi="Times New Roman" w:cs="Times New Roman"/>
                <w:sz w:val="24"/>
                <w:szCs w:val="24"/>
              </w:rPr>
              <w:t xml:space="preserve">КХ «Эм Г.Ф.»,  </w:t>
            </w:r>
          </w:p>
          <w:p w:rsidR="00F747DD" w:rsidRPr="00F747DD" w:rsidRDefault="00F747DD" w:rsidP="00B976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7DD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747DD">
              <w:rPr>
                <w:rFonts w:ascii="Times New Roman" w:hAnsi="Times New Roman" w:cs="Times New Roman"/>
                <w:sz w:val="24"/>
                <w:szCs w:val="24"/>
              </w:rPr>
              <w:t>Сахаплемобъединение</w:t>
            </w:r>
            <w:proofErr w:type="spellEnd"/>
            <w:r w:rsidRPr="00F747D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F747DD" w:rsidRPr="00F747DD" w:rsidRDefault="00F747DD" w:rsidP="00B976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7DD">
              <w:rPr>
                <w:rFonts w:ascii="Times New Roman" w:hAnsi="Times New Roman" w:cs="Times New Roman"/>
                <w:sz w:val="24"/>
                <w:szCs w:val="24"/>
              </w:rPr>
              <w:t xml:space="preserve">ООО «Республиканский питомник ягодных  культур»; </w:t>
            </w:r>
          </w:p>
          <w:p w:rsidR="00F747DD" w:rsidRPr="00F747DD" w:rsidRDefault="00F747DD" w:rsidP="00B976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7DD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 агрохимическая станция; </w:t>
            </w:r>
          </w:p>
          <w:p w:rsidR="00F747DD" w:rsidRPr="00F747DD" w:rsidRDefault="00F747DD" w:rsidP="00B976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7DD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F747DD">
              <w:rPr>
                <w:rFonts w:ascii="Times New Roman" w:hAnsi="Times New Roman" w:cs="Times New Roman"/>
                <w:sz w:val="24"/>
                <w:szCs w:val="24"/>
              </w:rPr>
              <w:t>профориентации</w:t>
            </w:r>
            <w:proofErr w:type="gramStart"/>
            <w:r w:rsidRPr="00F747D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F747DD">
              <w:rPr>
                <w:rFonts w:ascii="Times New Roman" w:hAnsi="Times New Roman" w:cs="Times New Roman"/>
                <w:sz w:val="24"/>
                <w:szCs w:val="24"/>
              </w:rPr>
              <w:t>рактики</w:t>
            </w:r>
            <w:proofErr w:type="spellEnd"/>
            <w:r w:rsidRPr="00F747DD">
              <w:rPr>
                <w:rFonts w:ascii="Times New Roman" w:hAnsi="Times New Roman" w:cs="Times New Roman"/>
                <w:sz w:val="24"/>
                <w:szCs w:val="24"/>
              </w:rPr>
              <w:t xml:space="preserve"> и карьеры г. Кемерово,  </w:t>
            </w:r>
          </w:p>
          <w:p w:rsidR="00F747DD" w:rsidRPr="00F747DD" w:rsidRDefault="00F747DD" w:rsidP="00B976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7DD">
              <w:rPr>
                <w:rFonts w:ascii="Times New Roman" w:hAnsi="Times New Roman" w:cs="Times New Roman"/>
                <w:sz w:val="24"/>
                <w:szCs w:val="24"/>
              </w:rPr>
              <w:t>КХ «</w:t>
            </w:r>
            <w:proofErr w:type="spellStart"/>
            <w:r w:rsidRPr="00F747DD">
              <w:rPr>
                <w:rFonts w:ascii="Times New Roman" w:hAnsi="Times New Roman" w:cs="Times New Roman"/>
                <w:sz w:val="24"/>
                <w:szCs w:val="24"/>
              </w:rPr>
              <w:t>Алгыс</w:t>
            </w:r>
            <w:proofErr w:type="spellEnd"/>
            <w:r w:rsidRPr="00F747D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F747DD" w:rsidRPr="00F747DD" w:rsidRDefault="00F747DD" w:rsidP="00B976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7DD">
              <w:rPr>
                <w:rFonts w:ascii="Times New Roman" w:hAnsi="Times New Roman" w:cs="Times New Roman"/>
                <w:sz w:val="24"/>
                <w:szCs w:val="24"/>
              </w:rPr>
              <w:t>КХ «</w:t>
            </w:r>
            <w:proofErr w:type="spellStart"/>
            <w:r w:rsidRPr="00F747DD">
              <w:rPr>
                <w:rFonts w:ascii="Times New Roman" w:hAnsi="Times New Roman" w:cs="Times New Roman"/>
                <w:sz w:val="24"/>
                <w:szCs w:val="24"/>
              </w:rPr>
              <w:t>Боччуо</w:t>
            </w:r>
            <w:proofErr w:type="spellEnd"/>
            <w:r w:rsidRPr="00F747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47DD" w:rsidRPr="00F747DD" w:rsidTr="00F747DD">
        <w:trPr>
          <w:trHeight w:val="20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7DD" w:rsidRPr="00F747DD" w:rsidRDefault="00F747DD" w:rsidP="00B9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DD">
              <w:rPr>
                <w:rFonts w:ascii="Times New Roman" w:hAnsi="Times New Roman" w:cs="Times New Roman"/>
                <w:b/>
                <w:sz w:val="24"/>
                <w:szCs w:val="24"/>
              </w:rPr>
              <w:t>7.3.Помощь попечителей и спонсоров (в руб.)</w:t>
            </w:r>
          </w:p>
          <w:p w:rsidR="00F747DD" w:rsidRPr="00F747DD" w:rsidRDefault="00F747DD" w:rsidP="00B9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7DD" w:rsidRPr="00F747DD" w:rsidRDefault="00F747DD" w:rsidP="00B9768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747DD">
              <w:rPr>
                <w:rFonts w:ascii="Times New Roman" w:hAnsi="Times New Roman" w:cs="Times New Roman"/>
                <w:sz w:val="24"/>
                <w:szCs w:val="24"/>
              </w:rPr>
              <w:t>Помощь школе со стороны попечителей (в руб.);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49"/>
              <w:gridCol w:w="1355"/>
            </w:tblGrid>
            <w:tr w:rsidR="00F747DD" w:rsidRPr="00F747DD" w:rsidTr="00B97689">
              <w:tc>
                <w:tcPr>
                  <w:tcW w:w="7749" w:type="dxa"/>
                </w:tcPr>
                <w:p w:rsidR="00F747DD" w:rsidRPr="00F747DD" w:rsidRDefault="00F747DD" w:rsidP="00B976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1355" w:type="dxa"/>
                </w:tcPr>
                <w:p w:rsidR="00F747DD" w:rsidRPr="00F747DD" w:rsidRDefault="00F747DD" w:rsidP="00B976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</w:tr>
            <w:tr w:rsidR="00F747DD" w:rsidRPr="00F747DD" w:rsidTr="00B97689">
              <w:tc>
                <w:tcPr>
                  <w:tcW w:w="7749" w:type="dxa"/>
                </w:tcPr>
                <w:p w:rsidR="00F747DD" w:rsidRPr="00F747DD" w:rsidRDefault="00F747DD" w:rsidP="00B976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Кириллин Н.Д., выпускник школы, попечитель</w:t>
                  </w:r>
                </w:p>
              </w:tc>
              <w:tc>
                <w:tcPr>
                  <w:tcW w:w="1355" w:type="dxa"/>
                </w:tcPr>
                <w:p w:rsidR="00F747DD" w:rsidRPr="00F747DD" w:rsidRDefault="00F747DD" w:rsidP="00B976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50.000 </w:t>
                  </w:r>
                  <w:proofErr w:type="spellStart"/>
                  <w:r w:rsidRPr="00F7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F747DD" w:rsidRPr="00F747DD" w:rsidTr="00B97689">
              <w:tc>
                <w:tcPr>
                  <w:tcW w:w="7749" w:type="dxa"/>
                </w:tcPr>
                <w:p w:rsidR="00F747DD" w:rsidRPr="00F747DD" w:rsidRDefault="00F747DD" w:rsidP="00B976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Кочнев В.П. ., выпускник школы, попечитель</w:t>
                  </w:r>
                </w:p>
              </w:tc>
              <w:tc>
                <w:tcPr>
                  <w:tcW w:w="1355" w:type="dxa"/>
                </w:tcPr>
                <w:p w:rsidR="00F747DD" w:rsidRPr="00F747DD" w:rsidRDefault="00F747DD" w:rsidP="00B976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50 000 </w:t>
                  </w:r>
                  <w:proofErr w:type="spellStart"/>
                  <w:r w:rsidRPr="00F7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F747DD" w:rsidRPr="00F747DD" w:rsidTr="00B97689">
              <w:tc>
                <w:tcPr>
                  <w:tcW w:w="7749" w:type="dxa"/>
                </w:tcPr>
                <w:p w:rsidR="00F747DD" w:rsidRPr="00F747DD" w:rsidRDefault="00F747DD" w:rsidP="00B976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«Якутское потребительское общество», спонсор</w:t>
                  </w:r>
                </w:p>
              </w:tc>
              <w:tc>
                <w:tcPr>
                  <w:tcW w:w="1355" w:type="dxa"/>
                </w:tcPr>
                <w:p w:rsidR="00F747DD" w:rsidRPr="00F747DD" w:rsidRDefault="00F747DD" w:rsidP="00B976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10 000 </w:t>
                  </w:r>
                  <w:proofErr w:type="spellStart"/>
                  <w:r w:rsidRPr="00F7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F747DD" w:rsidRPr="00F747DD" w:rsidTr="00B97689">
              <w:tc>
                <w:tcPr>
                  <w:tcW w:w="7749" w:type="dxa"/>
                </w:tcPr>
                <w:p w:rsidR="00F747DD" w:rsidRPr="00F747DD" w:rsidRDefault="00F747DD" w:rsidP="00B976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Драгоценности Якутии», спонсор</w:t>
                  </w:r>
                </w:p>
              </w:tc>
              <w:tc>
                <w:tcPr>
                  <w:tcW w:w="1355" w:type="dxa"/>
                </w:tcPr>
                <w:p w:rsidR="00F747DD" w:rsidRPr="00F747DD" w:rsidRDefault="00F747DD" w:rsidP="00B976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50 000руб</w:t>
                  </w:r>
                </w:p>
              </w:tc>
            </w:tr>
            <w:tr w:rsidR="00F747DD" w:rsidRPr="00F747DD" w:rsidTr="00B97689">
              <w:tc>
                <w:tcPr>
                  <w:tcW w:w="7749" w:type="dxa"/>
                </w:tcPr>
                <w:p w:rsidR="00F747DD" w:rsidRPr="00F747DD" w:rsidRDefault="00F747DD" w:rsidP="00B976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Депутат Городской Думы Закиров Р.Г., спонсор  </w:t>
                  </w:r>
                </w:p>
              </w:tc>
              <w:tc>
                <w:tcPr>
                  <w:tcW w:w="1355" w:type="dxa"/>
                </w:tcPr>
                <w:p w:rsidR="00F747DD" w:rsidRPr="00F747DD" w:rsidRDefault="00F747DD" w:rsidP="00B976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20 000руб</w:t>
                  </w:r>
                </w:p>
              </w:tc>
            </w:tr>
            <w:tr w:rsidR="00F747DD" w:rsidRPr="00F747DD" w:rsidTr="00B97689">
              <w:tc>
                <w:tcPr>
                  <w:tcW w:w="7749" w:type="dxa"/>
                </w:tcPr>
                <w:p w:rsidR="00F747DD" w:rsidRPr="00F747DD" w:rsidRDefault="00F747DD" w:rsidP="00B976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F7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Тулагино-Кильдямского</w:t>
                  </w:r>
                  <w:proofErr w:type="spellEnd"/>
                  <w:r w:rsidRPr="00F7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наслега, спонсор</w:t>
                  </w:r>
                </w:p>
              </w:tc>
              <w:tc>
                <w:tcPr>
                  <w:tcW w:w="1355" w:type="dxa"/>
                </w:tcPr>
                <w:p w:rsidR="00F747DD" w:rsidRPr="00F747DD" w:rsidRDefault="00F747DD" w:rsidP="00B976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10 000руб</w:t>
                  </w:r>
                </w:p>
              </w:tc>
            </w:tr>
            <w:tr w:rsidR="00F747DD" w:rsidRPr="00F747DD" w:rsidTr="00B97689">
              <w:tc>
                <w:tcPr>
                  <w:tcW w:w="7749" w:type="dxa"/>
                </w:tcPr>
                <w:p w:rsidR="00F747DD" w:rsidRPr="00F747DD" w:rsidRDefault="00F747DD" w:rsidP="00B97689">
                  <w:pPr>
                    <w:spacing w:after="0" w:line="240" w:lineRule="auto"/>
                    <w:ind w:left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Ежегодная именная стипендия от династии Кочневых</w:t>
                  </w:r>
                </w:p>
              </w:tc>
              <w:tc>
                <w:tcPr>
                  <w:tcW w:w="1355" w:type="dxa"/>
                </w:tcPr>
                <w:p w:rsidR="00F747DD" w:rsidRPr="00F747DD" w:rsidRDefault="00F747DD" w:rsidP="00B976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15 000 </w:t>
                  </w:r>
                  <w:proofErr w:type="spellStart"/>
                  <w:r w:rsidRPr="00F7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F747DD" w:rsidRPr="00F747DD" w:rsidTr="00B97689">
              <w:tc>
                <w:tcPr>
                  <w:tcW w:w="7749" w:type="dxa"/>
                </w:tcPr>
                <w:p w:rsidR="00F747DD" w:rsidRPr="00F747DD" w:rsidRDefault="00F747DD" w:rsidP="00B97689">
                  <w:pPr>
                    <w:spacing w:after="0" w:line="240" w:lineRule="auto"/>
                    <w:ind w:left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Ежегодная именная стипендия им. </w:t>
                  </w:r>
                  <w:proofErr w:type="spellStart"/>
                  <w:r w:rsidRPr="00F7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Эверстовой-Обутовой</w:t>
                  </w:r>
                  <w:proofErr w:type="spellEnd"/>
                  <w:r w:rsidRPr="00F7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М.П.; </w:t>
                  </w:r>
                </w:p>
              </w:tc>
              <w:tc>
                <w:tcPr>
                  <w:tcW w:w="1355" w:type="dxa"/>
                </w:tcPr>
                <w:p w:rsidR="00F747DD" w:rsidRPr="00F747DD" w:rsidRDefault="00F747DD" w:rsidP="00B976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15 000 </w:t>
                  </w:r>
                  <w:proofErr w:type="spellStart"/>
                  <w:r w:rsidRPr="00F7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F747DD" w:rsidRPr="00F747DD" w:rsidTr="00B97689">
              <w:tc>
                <w:tcPr>
                  <w:tcW w:w="7749" w:type="dxa"/>
                </w:tcPr>
                <w:p w:rsidR="00F747DD" w:rsidRPr="00F747DD" w:rsidRDefault="00F747DD" w:rsidP="00B97689">
                  <w:pPr>
                    <w:spacing w:after="0" w:line="240" w:lineRule="auto"/>
                    <w:ind w:left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ООО «</w:t>
                  </w:r>
                  <w:proofErr w:type="spellStart"/>
                  <w:r w:rsidRPr="00F7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Эрдэм</w:t>
                  </w:r>
                  <w:proofErr w:type="spellEnd"/>
                  <w:r w:rsidRPr="00F7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1355" w:type="dxa"/>
                </w:tcPr>
                <w:p w:rsidR="00F747DD" w:rsidRPr="00F747DD" w:rsidRDefault="00F747DD" w:rsidP="00B976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80 000 </w:t>
                  </w:r>
                  <w:proofErr w:type="spellStart"/>
                  <w:r w:rsidRPr="00F74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</w:tr>
          </w:tbl>
          <w:p w:rsidR="00F747DD" w:rsidRPr="00F747DD" w:rsidRDefault="00F747DD" w:rsidP="00B9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DD" w:rsidRPr="00F747DD" w:rsidTr="00F747DD">
        <w:trPr>
          <w:trHeight w:val="20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7DD" w:rsidRPr="00F747DD" w:rsidRDefault="00F747DD" w:rsidP="00B9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7.4.Наличие оказываемой агрошколой помощи молодым учителям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7DD" w:rsidRPr="00F747DD" w:rsidRDefault="00F747DD" w:rsidP="00B97689">
            <w:pPr>
              <w:numPr>
                <w:ilvl w:val="0"/>
                <w:numId w:val="3"/>
              </w:numPr>
              <w:spacing w:after="0" w:line="240" w:lineRule="auto"/>
              <w:ind w:left="-2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DD">
              <w:rPr>
                <w:rFonts w:ascii="Times New Roman" w:hAnsi="Times New Roman" w:cs="Times New Roman"/>
                <w:sz w:val="24"/>
                <w:szCs w:val="24"/>
              </w:rPr>
              <w:t>Школа ежегодно оказывает помощь молодым учителям сельхозпродукцией, а также оказывает финансовую помощь для участия в конкурсе молодых педагогов «Звездочки 21 века», «Лучший классный руководитель», фестиваль «В семье единой», «Слет отличников и хорошистов», именные подарки выпускникам.</w:t>
            </w:r>
          </w:p>
          <w:p w:rsidR="00F747DD" w:rsidRPr="00F747DD" w:rsidRDefault="00F747DD" w:rsidP="00B97689">
            <w:pPr>
              <w:numPr>
                <w:ilvl w:val="0"/>
                <w:numId w:val="3"/>
              </w:numPr>
              <w:spacing w:after="0" w:line="240" w:lineRule="auto"/>
              <w:ind w:left="-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7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помощи агрошколы выпускникам школы – оплата проезда до г. Ржева. – 3  выпускникам, поступившим </w:t>
            </w:r>
            <w:proofErr w:type="gramStart"/>
            <w:r w:rsidRPr="00F747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74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47DD">
              <w:rPr>
                <w:rFonts w:ascii="Times New Roman" w:hAnsi="Times New Roman" w:cs="Times New Roman"/>
                <w:sz w:val="24"/>
                <w:szCs w:val="24"/>
              </w:rPr>
              <w:t>Ржевский</w:t>
            </w:r>
            <w:proofErr w:type="gramEnd"/>
            <w:r w:rsidRPr="00F74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7DD">
              <w:rPr>
                <w:rFonts w:ascii="Times New Roman" w:hAnsi="Times New Roman" w:cs="Times New Roman"/>
                <w:sz w:val="24"/>
                <w:szCs w:val="24"/>
              </w:rPr>
              <w:t>агроколледж</w:t>
            </w:r>
            <w:proofErr w:type="spellEnd"/>
            <w:r w:rsidRPr="00F747DD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сельскохозяйственные ВУЗы и </w:t>
            </w:r>
            <w:proofErr w:type="spellStart"/>
            <w:r w:rsidRPr="00F747DD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F74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7DD" w:rsidRPr="00F747DD" w:rsidRDefault="00F747DD" w:rsidP="00B97689">
            <w:pPr>
              <w:numPr>
                <w:ilvl w:val="0"/>
                <w:numId w:val="3"/>
              </w:numPr>
              <w:spacing w:after="0" w:line="240" w:lineRule="auto"/>
              <w:ind w:left="-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7DD"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Ходатайство школы в помощи при строительстве индивидуального дома по линии МСХ и ПП РС (Я)  6 молодым учителям </w:t>
            </w:r>
            <w:proofErr w:type="gramStart"/>
            <w:r w:rsidRPr="00F747DD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F747DD">
              <w:rPr>
                <w:rFonts w:ascii="Times New Roman" w:hAnsi="Times New Roman" w:cs="Times New Roman"/>
                <w:sz w:val="24"/>
                <w:szCs w:val="24"/>
              </w:rPr>
              <w:t xml:space="preserve">фанасьевой Н.А. , </w:t>
            </w:r>
            <w:proofErr w:type="spellStart"/>
            <w:r w:rsidRPr="00F747DD">
              <w:rPr>
                <w:rFonts w:ascii="Times New Roman" w:hAnsi="Times New Roman" w:cs="Times New Roman"/>
                <w:sz w:val="24"/>
                <w:szCs w:val="24"/>
              </w:rPr>
              <w:t>Софронеевой</w:t>
            </w:r>
            <w:proofErr w:type="spellEnd"/>
            <w:r w:rsidRPr="00F747DD">
              <w:rPr>
                <w:rFonts w:ascii="Times New Roman" w:hAnsi="Times New Roman" w:cs="Times New Roman"/>
                <w:sz w:val="24"/>
                <w:szCs w:val="24"/>
              </w:rPr>
              <w:t xml:space="preserve"> А.Р., Андреевой Е.А., Атласову А.В., Григорьевой И.М., Хабаровой У.Н.</w:t>
            </w:r>
          </w:p>
        </w:tc>
      </w:tr>
    </w:tbl>
    <w:p w:rsidR="00F747DD" w:rsidRDefault="00F747DD" w:rsidP="00B97689">
      <w:pPr>
        <w:spacing w:after="0" w:line="240" w:lineRule="auto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664"/>
        <w:gridCol w:w="5436"/>
      </w:tblGrid>
      <w:tr w:rsidR="00F41A34" w:rsidRPr="003F240A" w:rsidTr="00B97689">
        <w:trPr>
          <w:trHeight w:val="20"/>
        </w:trPr>
        <w:tc>
          <w:tcPr>
            <w:tcW w:w="3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1A34" w:rsidRPr="003F240A" w:rsidRDefault="00F41A34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8.Производственная деятельность агрошколы: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41A34" w:rsidRPr="003F240A" w:rsidRDefault="00F41A34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F41A34" w:rsidRPr="003F240A" w:rsidTr="00B97689">
        <w:trPr>
          <w:trHeight w:val="20"/>
        </w:trPr>
        <w:tc>
          <w:tcPr>
            <w:tcW w:w="3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34" w:rsidRPr="003F240A" w:rsidRDefault="00F41A34" w:rsidP="00B97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валовый </w:t>
            </w: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сельскохозяйственной продукции (в тыс. руб.);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34" w:rsidRPr="00733B98" w:rsidRDefault="00F41A34" w:rsidP="00B97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1455000руб</w:t>
            </w:r>
          </w:p>
          <w:p w:rsidR="00F41A34" w:rsidRPr="003F240A" w:rsidRDefault="00F41A34" w:rsidP="00B97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A34" w:rsidRPr="003F240A" w:rsidTr="00B97689">
        <w:trPr>
          <w:trHeight w:val="20"/>
        </w:trPr>
        <w:tc>
          <w:tcPr>
            <w:tcW w:w="3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34" w:rsidRPr="003F240A" w:rsidRDefault="00F41A34" w:rsidP="00B97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реализация сельхоз. продукции (в тыс. руб.);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34" w:rsidRDefault="00F41A34" w:rsidP="00B97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605000руб</w:t>
            </w:r>
          </w:p>
          <w:p w:rsidR="00F41A34" w:rsidRPr="003F240A" w:rsidRDefault="00F41A34" w:rsidP="00B97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F41A34" w:rsidRPr="003F240A" w:rsidTr="00B97689">
        <w:trPr>
          <w:trHeight w:val="20"/>
        </w:trPr>
        <w:tc>
          <w:tcPr>
            <w:tcW w:w="3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34" w:rsidRPr="003F240A" w:rsidRDefault="00F41A34" w:rsidP="00B97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 объем </w:t>
            </w:r>
            <w:proofErr w:type="gramStart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вырученного</w:t>
            </w:r>
            <w:proofErr w:type="gramEnd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других  видов производственной деятельности (</w:t>
            </w:r>
            <w:proofErr w:type="spellStart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.);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34" w:rsidRDefault="00F41A34" w:rsidP="00B97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154000руб</w:t>
            </w:r>
          </w:p>
          <w:p w:rsidR="00F41A34" w:rsidRPr="003F240A" w:rsidRDefault="00F41A34" w:rsidP="00B97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F41A34" w:rsidRPr="003F240A" w:rsidTr="00B97689">
        <w:trPr>
          <w:trHeight w:val="20"/>
        </w:trPr>
        <w:tc>
          <w:tcPr>
            <w:tcW w:w="3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34" w:rsidRPr="003F240A" w:rsidRDefault="00F41A34" w:rsidP="00B97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 валовый доход школы от  реализации продукции и услуг (в тыс. руб.);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34" w:rsidRPr="00F747DD" w:rsidRDefault="00F41A34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819000руб</w:t>
            </w:r>
          </w:p>
        </w:tc>
      </w:tr>
      <w:tr w:rsidR="00F41A34" w:rsidRPr="003F240A" w:rsidTr="00B97689">
        <w:trPr>
          <w:trHeight w:val="20"/>
        </w:trPr>
        <w:tc>
          <w:tcPr>
            <w:tcW w:w="3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34" w:rsidRPr="003F240A" w:rsidRDefault="00F41A34" w:rsidP="00B97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 урожайность картошки, капусты (ц/га);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34" w:rsidRPr="00F747DD" w:rsidRDefault="00F41A34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55ц/га</w:t>
            </w:r>
          </w:p>
        </w:tc>
      </w:tr>
      <w:tr w:rsidR="00F41A34" w:rsidRPr="003F240A" w:rsidTr="00B97689">
        <w:trPr>
          <w:trHeight w:val="20"/>
        </w:trPr>
        <w:tc>
          <w:tcPr>
            <w:tcW w:w="3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34" w:rsidRPr="003F240A" w:rsidRDefault="00F41A34" w:rsidP="00B97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 наименование, масса (ц.) продуктов, отпускаемых на горячее питание школьников;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34" w:rsidRPr="00F747DD" w:rsidRDefault="00F41A34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Огурцы и помидоры – 1т</w:t>
            </w:r>
          </w:p>
          <w:p w:rsidR="00F41A34" w:rsidRPr="00F747DD" w:rsidRDefault="00F41A34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Картофель – 24т</w:t>
            </w:r>
          </w:p>
        </w:tc>
      </w:tr>
      <w:tr w:rsidR="00F41A34" w:rsidRPr="003F240A" w:rsidTr="00B97689">
        <w:trPr>
          <w:trHeight w:val="20"/>
        </w:trPr>
        <w:tc>
          <w:tcPr>
            <w:tcW w:w="3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34" w:rsidRPr="003F240A" w:rsidRDefault="00F41A34" w:rsidP="00B97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 наименование, масса (ц.) заготовок  мяса, рыбы;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34" w:rsidRPr="00F747DD" w:rsidRDefault="00F41A34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Конина 3ц</w:t>
            </w:r>
          </w:p>
          <w:p w:rsidR="00F41A34" w:rsidRPr="00F747DD" w:rsidRDefault="00F41A34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Говядина 4ц</w:t>
            </w:r>
          </w:p>
        </w:tc>
      </w:tr>
      <w:tr w:rsidR="00F41A34" w:rsidRPr="003F240A" w:rsidTr="00B97689">
        <w:trPr>
          <w:trHeight w:val="20"/>
        </w:trPr>
        <w:tc>
          <w:tcPr>
            <w:tcW w:w="3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34" w:rsidRPr="003F240A" w:rsidRDefault="00F41A34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8.8. наименование, масса (ц.) собираемых дикоросов.  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34" w:rsidRPr="00F747DD" w:rsidRDefault="00F41A34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10ц брусники</w:t>
            </w:r>
          </w:p>
        </w:tc>
      </w:tr>
      <w:tr w:rsidR="00F41A34" w:rsidRPr="003F240A" w:rsidTr="00B97689">
        <w:trPr>
          <w:trHeight w:val="20"/>
        </w:trPr>
        <w:tc>
          <w:tcPr>
            <w:tcW w:w="3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34" w:rsidRPr="003F240A" w:rsidRDefault="00F41A34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8.9. валовый (общий) доход школы от  реализации продукции, услуг и   предпринимательской деятельности (в тыс. руб.).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34" w:rsidRPr="00F747DD" w:rsidRDefault="00F41A34" w:rsidP="00B97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620000руб</w:t>
            </w:r>
          </w:p>
        </w:tc>
      </w:tr>
    </w:tbl>
    <w:p w:rsidR="00511260" w:rsidRPr="00511260" w:rsidRDefault="00511260" w:rsidP="00B976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1260">
        <w:rPr>
          <w:rFonts w:ascii="Times New Roman" w:hAnsi="Times New Roman" w:cs="Times New Roman"/>
          <w:b/>
          <w:bCs/>
          <w:sz w:val="24"/>
          <w:szCs w:val="24"/>
        </w:rPr>
        <w:t>Раздел 9. Материально-техническая база школы.</w:t>
      </w:r>
    </w:p>
    <w:p w:rsidR="00511260" w:rsidRPr="00511260" w:rsidRDefault="00511260" w:rsidP="00B9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60">
        <w:rPr>
          <w:rFonts w:ascii="Times New Roman" w:hAnsi="Times New Roman" w:cs="Times New Roman"/>
          <w:sz w:val="24"/>
          <w:szCs w:val="24"/>
        </w:rPr>
        <w:t>9.1.Оснащенность учебных классов по агротехнологическим предметам, наличие современного оборудования для лабораторной работы по химии, биологии.</w:t>
      </w:r>
    </w:p>
    <w:p w:rsidR="00511260" w:rsidRPr="00511260" w:rsidRDefault="00511260" w:rsidP="00B9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60">
        <w:rPr>
          <w:rFonts w:ascii="Times New Roman" w:hAnsi="Times New Roman" w:cs="Times New Roman"/>
          <w:sz w:val="24"/>
          <w:szCs w:val="24"/>
        </w:rPr>
        <w:t>9.2. Учебно-производственный участок, оформленный на  агрошколу.</w:t>
      </w:r>
    </w:p>
    <w:p w:rsidR="00511260" w:rsidRPr="00511260" w:rsidRDefault="00511260" w:rsidP="00B9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60">
        <w:rPr>
          <w:rFonts w:ascii="Times New Roman" w:hAnsi="Times New Roman" w:cs="Times New Roman"/>
          <w:sz w:val="24"/>
          <w:szCs w:val="24"/>
        </w:rPr>
        <w:t>9.3.Учебно-подсобное хозяйство агрошколы.</w:t>
      </w:r>
    </w:p>
    <w:p w:rsidR="00511260" w:rsidRPr="00511260" w:rsidRDefault="00511260" w:rsidP="00B9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60">
        <w:rPr>
          <w:rFonts w:ascii="Times New Roman" w:hAnsi="Times New Roman" w:cs="Times New Roman"/>
          <w:sz w:val="24"/>
          <w:szCs w:val="24"/>
        </w:rPr>
        <w:t>9.4.Учебно-опытный участок агрошколы: наличие опытного участка вне школы (</w:t>
      </w:r>
      <w:proofErr w:type="spellStart"/>
      <w:r w:rsidRPr="0051126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11260">
        <w:rPr>
          <w:rFonts w:ascii="Times New Roman" w:hAnsi="Times New Roman" w:cs="Times New Roman"/>
          <w:sz w:val="24"/>
          <w:szCs w:val="24"/>
        </w:rPr>
        <w:t>.);</w:t>
      </w:r>
    </w:p>
    <w:p w:rsidR="00511260" w:rsidRPr="00511260" w:rsidRDefault="00511260" w:rsidP="00B9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60">
        <w:rPr>
          <w:rFonts w:ascii="Times New Roman" w:hAnsi="Times New Roman" w:cs="Times New Roman"/>
          <w:sz w:val="24"/>
          <w:szCs w:val="24"/>
        </w:rPr>
        <w:lastRenderedPageBreak/>
        <w:t xml:space="preserve">9.5. Общие сведения о руководителях опытной работы,  краткое описание проводимых опытов, охват учащихся </w:t>
      </w:r>
      <w:proofErr w:type="gramStart"/>
      <w:r w:rsidRPr="005112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1260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11260" w:rsidRPr="00511260" w:rsidRDefault="00511260" w:rsidP="00B9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60">
        <w:rPr>
          <w:rFonts w:ascii="Times New Roman" w:hAnsi="Times New Roman" w:cs="Times New Roman"/>
          <w:sz w:val="24"/>
          <w:szCs w:val="24"/>
        </w:rPr>
        <w:t>9.6.Учебно-техническая база агрошколы.</w:t>
      </w:r>
    </w:p>
    <w:p w:rsidR="00511260" w:rsidRPr="00511260" w:rsidRDefault="00511260" w:rsidP="00B9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60">
        <w:rPr>
          <w:rFonts w:ascii="Times New Roman" w:hAnsi="Times New Roman" w:cs="Times New Roman"/>
          <w:sz w:val="24"/>
          <w:szCs w:val="24"/>
        </w:rPr>
        <w:t>9.7.Наличие базы по предпринимательству.</w:t>
      </w:r>
    </w:p>
    <w:p w:rsidR="00511260" w:rsidRPr="00511260" w:rsidRDefault="00511260" w:rsidP="00B97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260">
        <w:rPr>
          <w:rFonts w:ascii="Times New Roman" w:hAnsi="Times New Roman" w:cs="Times New Roman"/>
          <w:b/>
          <w:sz w:val="24"/>
          <w:szCs w:val="24"/>
        </w:rPr>
        <w:t>9.1.Оснащенность учебных классов по агротехнологическим предметам, наличие современного оборудования для лабораторной работы по химии, биологии.</w:t>
      </w:r>
    </w:p>
    <w:p w:rsidR="00511260" w:rsidRPr="00511260" w:rsidRDefault="00511260" w:rsidP="00B97689">
      <w:pPr>
        <w:autoSpaceDE w:val="0"/>
        <w:autoSpaceDN w:val="0"/>
        <w:adjustRightInd w:val="0"/>
        <w:spacing w:after="0" w:line="240" w:lineRule="auto"/>
        <w:ind w:left="175" w:firstLine="33"/>
        <w:rPr>
          <w:rFonts w:ascii="Times New Roman" w:hAnsi="Times New Roman" w:cs="Times New Roman"/>
          <w:sz w:val="24"/>
          <w:szCs w:val="24"/>
        </w:rPr>
      </w:pPr>
      <w:r w:rsidRPr="00511260">
        <w:rPr>
          <w:rFonts w:ascii="Times New Roman" w:hAnsi="Times New Roman" w:cs="Times New Roman"/>
          <w:sz w:val="24"/>
          <w:szCs w:val="24"/>
        </w:rPr>
        <w:t xml:space="preserve">Имеются кабинеты по дополнительному профессиональному образованию: </w:t>
      </w:r>
    </w:p>
    <w:p w:rsidR="00511260" w:rsidRPr="00511260" w:rsidRDefault="00511260" w:rsidP="00B976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60">
        <w:rPr>
          <w:rFonts w:ascii="Times New Roman" w:hAnsi="Times New Roman" w:cs="Times New Roman"/>
          <w:sz w:val="24"/>
          <w:szCs w:val="24"/>
        </w:rPr>
        <w:t>кабинет домоводства</w:t>
      </w:r>
    </w:p>
    <w:p w:rsidR="00511260" w:rsidRPr="00511260" w:rsidRDefault="00511260" w:rsidP="00B976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60">
        <w:rPr>
          <w:rFonts w:ascii="Times New Roman" w:hAnsi="Times New Roman" w:cs="Times New Roman"/>
          <w:sz w:val="24"/>
          <w:szCs w:val="24"/>
        </w:rPr>
        <w:t>технологии</w:t>
      </w:r>
    </w:p>
    <w:p w:rsidR="00511260" w:rsidRPr="00511260" w:rsidRDefault="00511260" w:rsidP="00B976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60">
        <w:rPr>
          <w:rFonts w:ascii="Times New Roman" w:hAnsi="Times New Roman" w:cs="Times New Roman"/>
          <w:sz w:val="24"/>
          <w:szCs w:val="24"/>
        </w:rPr>
        <w:t>биологии с лабораторией</w:t>
      </w:r>
    </w:p>
    <w:p w:rsidR="00511260" w:rsidRPr="00511260" w:rsidRDefault="00511260" w:rsidP="00B976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60">
        <w:rPr>
          <w:rFonts w:ascii="Times New Roman" w:hAnsi="Times New Roman" w:cs="Times New Roman"/>
          <w:sz w:val="24"/>
          <w:szCs w:val="24"/>
        </w:rPr>
        <w:t xml:space="preserve"> химии с лабораторией</w:t>
      </w:r>
    </w:p>
    <w:p w:rsidR="00511260" w:rsidRPr="00511260" w:rsidRDefault="00511260" w:rsidP="00B976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60">
        <w:rPr>
          <w:rFonts w:ascii="Times New Roman" w:hAnsi="Times New Roman" w:cs="Times New Roman"/>
          <w:sz w:val="24"/>
          <w:szCs w:val="24"/>
        </w:rPr>
        <w:t>физики с лабораторией</w:t>
      </w:r>
    </w:p>
    <w:p w:rsidR="00511260" w:rsidRPr="00511260" w:rsidRDefault="00511260" w:rsidP="00B976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60">
        <w:rPr>
          <w:rFonts w:ascii="Times New Roman" w:hAnsi="Times New Roman" w:cs="Times New Roman"/>
          <w:sz w:val="24"/>
          <w:szCs w:val="24"/>
        </w:rPr>
        <w:t>географии с лабораторией</w:t>
      </w:r>
    </w:p>
    <w:p w:rsidR="00511260" w:rsidRPr="00511260" w:rsidRDefault="00511260" w:rsidP="00B976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60">
        <w:rPr>
          <w:rFonts w:ascii="Times New Roman" w:hAnsi="Times New Roman" w:cs="Times New Roman"/>
          <w:sz w:val="24"/>
          <w:szCs w:val="24"/>
        </w:rPr>
        <w:t xml:space="preserve"> кабинет по </w:t>
      </w:r>
      <w:proofErr w:type="spellStart"/>
      <w:r w:rsidRPr="00511260">
        <w:rPr>
          <w:rFonts w:ascii="Times New Roman" w:hAnsi="Times New Roman" w:cs="Times New Roman"/>
          <w:sz w:val="24"/>
          <w:szCs w:val="24"/>
        </w:rPr>
        <w:t>трактороведению</w:t>
      </w:r>
      <w:proofErr w:type="spellEnd"/>
    </w:p>
    <w:p w:rsidR="00511260" w:rsidRPr="00511260" w:rsidRDefault="00511260" w:rsidP="00B976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60">
        <w:rPr>
          <w:rFonts w:ascii="Times New Roman" w:hAnsi="Times New Roman" w:cs="Times New Roman"/>
          <w:sz w:val="24"/>
          <w:szCs w:val="24"/>
        </w:rPr>
        <w:t xml:space="preserve"> столярная  мастерская</w:t>
      </w:r>
    </w:p>
    <w:p w:rsidR="00511260" w:rsidRPr="00511260" w:rsidRDefault="00511260" w:rsidP="00B976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60">
        <w:rPr>
          <w:rFonts w:ascii="Times New Roman" w:hAnsi="Times New Roman" w:cs="Times New Roman"/>
          <w:sz w:val="24"/>
          <w:szCs w:val="24"/>
        </w:rPr>
        <w:t>кабинет  автодела</w:t>
      </w:r>
    </w:p>
    <w:p w:rsidR="00511260" w:rsidRPr="00511260" w:rsidRDefault="00511260" w:rsidP="00B976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60">
        <w:rPr>
          <w:rFonts w:ascii="Times New Roman" w:hAnsi="Times New Roman" w:cs="Times New Roman"/>
          <w:sz w:val="24"/>
          <w:szCs w:val="24"/>
        </w:rPr>
        <w:t xml:space="preserve"> учебно-производственная мастерская</w:t>
      </w:r>
    </w:p>
    <w:p w:rsidR="00511260" w:rsidRPr="00511260" w:rsidRDefault="00511260" w:rsidP="00B976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60">
        <w:rPr>
          <w:rFonts w:ascii="Times New Roman" w:hAnsi="Times New Roman" w:cs="Times New Roman"/>
          <w:sz w:val="24"/>
          <w:szCs w:val="24"/>
        </w:rPr>
        <w:t>питомник калифорнийских червей.</w:t>
      </w:r>
    </w:p>
    <w:p w:rsidR="00511260" w:rsidRPr="00511260" w:rsidRDefault="00511260" w:rsidP="00B97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260">
        <w:rPr>
          <w:rFonts w:ascii="Times New Roman" w:hAnsi="Times New Roman" w:cs="Times New Roman"/>
          <w:b/>
          <w:sz w:val="24"/>
          <w:szCs w:val="24"/>
        </w:rPr>
        <w:t>9.2. Учебно-производственный участок, оформленный на  агрошколу.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3060"/>
      </w:tblGrid>
      <w:tr w:rsidR="00511260" w:rsidRPr="00511260" w:rsidTr="00511260">
        <w:trPr>
          <w:jc w:val="center"/>
        </w:trPr>
        <w:tc>
          <w:tcPr>
            <w:tcW w:w="2988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11260">
              <w:rPr>
                <w:rFonts w:ascii="Times New Roman" w:hAnsi="Times New Roman" w:cs="Times New Roman"/>
                <w:sz w:val="20"/>
                <w:szCs w:val="24"/>
              </w:rPr>
              <w:t>Сенокосный участок</w:t>
            </w:r>
          </w:p>
        </w:tc>
        <w:tc>
          <w:tcPr>
            <w:tcW w:w="2700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11260">
              <w:rPr>
                <w:rFonts w:ascii="Times New Roman" w:hAnsi="Times New Roman" w:cs="Times New Roman"/>
                <w:sz w:val="20"/>
                <w:szCs w:val="24"/>
              </w:rPr>
              <w:t>Пашни</w:t>
            </w:r>
          </w:p>
        </w:tc>
        <w:tc>
          <w:tcPr>
            <w:tcW w:w="3060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11260">
              <w:rPr>
                <w:rFonts w:ascii="Times New Roman" w:hAnsi="Times New Roman" w:cs="Times New Roman"/>
                <w:sz w:val="20"/>
                <w:szCs w:val="24"/>
              </w:rPr>
              <w:t>Огородный  участок</w:t>
            </w:r>
          </w:p>
        </w:tc>
      </w:tr>
      <w:tr w:rsidR="00511260" w:rsidRPr="00511260" w:rsidTr="00511260">
        <w:trPr>
          <w:jc w:val="center"/>
        </w:trPr>
        <w:tc>
          <w:tcPr>
            <w:tcW w:w="2988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60">
              <w:rPr>
                <w:rFonts w:ascii="Times New Roman" w:hAnsi="Times New Roman" w:cs="Times New Roman"/>
                <w:sz w:val="24"/>
                <w:szCs w:val="24"/>
              </w:rPr>
              <w:t>64 га</w:t>
            </w:r>
          </w:p>
        </w:tc>
        <w:tc>
          <w:tcPr>
            <w:tcW w:w="2700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12,12 га</w:t>
            </w:r>
          </w:p>
        </w:tc>
        <w:tc>
          <w:tcPr>
            <w:tcW w:w="3060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60">
              <w:rPr>
                <w:rFonts w:ascii="Times New Roman" w:hAnsi="Times New Roman" w:cs="Times New Roman"/>
                <w:sz w:val="24"/>
                <w:szCs w:val="24"/>
              </w:rPr>
              <w:t>0,7 га</w:t>
            </w:r>
          </w:p>
        </w:tc>
      </w:tr>
    </w:tbl>
    <w:p w:rsidR="00511260" w:rsidRPr="00511260" w:rsidRDefault="00511260" w:rsidP="00B97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260">
        <w:rPr>
          <w:rFonts w:ascii="Times New Roman" w:hAnsi="Times New Roman" w:cs="Times New Roman"/>
          <w:b/>
          <w:sz w:val="24"/>
          <w:szCs w:val="24"/>
        </w:rPr>
        <w:t>9.3.Учебно-подсобное хозяйство агрошколы.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2699"/>
        <w:gridCol w:w="2491"/>
        <w:gridCol w:w="2241"/>
      </w:tblGrid>
      <w:tr w:rsidR="00511260" w:rsidRPr="00511260" w:rsidTr="00511260">
        <w:trPr>
          <w:trHeight w:val="617"/>
          <w:jc w:val="center"/>
        </w:trPr>
        <w:tc>
          <w:tcPr>
            <w:tcW w:w="2140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1260">
              <w:rPr>
                <w:rFonts w:ascii="Times New Roman" w:hAnsi="Times New Roman" w:cs="Times New Roman"/>
                <w:sz w:val="18"/>
                <w:szCs w:val="24"/>
              </w:rPr>
              <w:t>ферма</w:t>
            </w:r>
          </w:p>
        </w:tc>
        <w:tc>
          <w:tcPr>
            <w:tcW w:w="2699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1260">
              <w:rPr>
                <w:rFonts w:ascii="Times New Roman" w:hAnsi="Times New Roman" w:cs="Times New Roman"/>
                <w:sz w:val="18"/>
                <w:szCs w:val="24"/>
              </w:rPr>
              <w:t>Коневодческая база</w:t>
            </w:r>
          </w:p>
        </w:tc>
        <w:tc>
          <w:tcPr>
            <w:tcW w:w="2491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1260">
              <w:rPr>
                <w:rFonts w:ascii="Times New Roman" w:hAnsi="Times New Roman" w:cs="Times New Roman"/>
                <w:sz w:val="18"/>
                <w:szCs w:val="24"/>
              </w:rPr>
              <w:t>Тепличное хозяйство</w:t>
            </w:r>
          </w:p>
        </w:tc>
        <w:tc>
          <w:tcPr>
            <w:tcW w:w="2241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1260">
              <w:rPr>
                <w:rFonts w:ascii="Times New Roman" w:hAnsi="Times New Roman" w:cs="Times New Roman"/>
                <w:sz w:val="18"/>
                <w:szCs w:val="24"/>
              </w:rPr>
              <w:t xml:space="preserve">питомник калифорнийских червей </w:t>
            </w:r>
          </w:p>
        </w:tc>
      </w:tr>
      <w:tr w:rsidR="00511260" w:rsidRPr="00511260" w:rsidTr="00511260">
        <w:trPr>
          <w:jc w:val="center"/>
        </w:trPr>
        <w:tc>
          <w:tcPr>
            <w:tcW w:w="2140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60">
              <w:rPr>
                <w:rFonts w:ascii="Times New Roman" w:hAnsi="Times New Roman" w:cs="Times New Roman"/>
                <w:sz w:val="24"/>
                <w:szCs w:val="24"/>
              </w:rPr>
              <w:t>19 голов КРС</w:t>
            </w:r>
          </w:p>
        </w:tc>
        <w:tc>
          <w:tcPr>
            <w:tcW w:w="2699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60">
              <w:rPr>
                <w:rFonts w:ascii="Times New Roman" w:hAnsi="Times New Roman" w:cs="Times New Roman"/>
                <w:sz w:val="24"/>
                <w:szCs w:val="24"/>
              </w:rPr>
              <w:t>14 голов лошадей</w:t>
            </w:r>
          </w:p>
        </w:tc>
        <w:tc>
          <w:tcPr>
            <w:tcW w:w="2491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60"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  <w:proofErr w:type="spellStart"/>
            <w:r w:rsidRPr="0051126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11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60">
              <w:rPr>
                <w:rFonts w:ascii="Times New Roman" w:hAnsi="Times New Roman" w:cs="Times New Roman"/>
                <w:sz w:val="24"/>
                <w:szCs w:val="24"/>
              </w:rPr>
              <w:t>1 500 тыс. шт.</w:t>
            </w:r>
          </w:p>
        </w:tc>
      </w:tr>
    </w:tbl>
    <w:p w:rsidR="00511260" w:rsidRPr="00511260" w:rsidRDefault="00511260" w:rsidP="00B97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260">
        <w:rPr>
          <w:rFonts w:ascii="Times New Roman" w:hAnsi="Times New Roman" w:cs="Times New Roman"/>
          <w:b/>
          <w:sz w:val="24"/>
          <w:szCs w:val="24"/>
        </w:rPr>
        <w:t>9.4.Учебно-опытный участок агрошколы: наличие опытного участка вне школы (</w:t>
      </w:r>
      <w:proofErr w:type="spellStart"/>
      <w:r w:rsidRPr="00511260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511260">
        <w:rPr>
          <w:rFonts w:ascii="Times New Roman" w:hAnsi="Times New Roman" w:cs="Times New Roman"/>
          <w:b/>
          <w:sz w:val="24"/>
          <w:szCs w:val="24"/>
        </w:rPr>
        <w:t>.);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11260" w:rsidRPr="00511260" w:rsidTr="00511260">
        <w:trPr>
          <w:jc w:val="center"/>
        </w:trPr>
        <w:tc>
          <w:tcPr>
            <w:tcW w:w="4785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60">
              <w:rPr>
                <w:rFonts w:ascii="Times New Roman" w:hAnsi="Times New Roman" w:cs="Times New Roman"/>
                <w:sz w:val="24"/>
                <w:szCs w:val="24"/>
              </w:rPr>
              <w:t>Опытный участок вне школы</w:t>
            </w:r>
          </w:p>
        </w:tc>
        <w:tc>
          <w:tcPr>
            <w:tcW w:w="4786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60">
              <w:rPr>
                <w:rFonts w:ascii="Times New Roman" w:hAnsi="Times New Roman" w:cs="Times New Roman"/>
                <w:sz w:val="24"/>
                <w:szCs w:val="24"/>
              </w:rPr>
              <w:t>0,12 га</w:t>
            </w:r>
          </w:p>
        </w:tc>
      </w:tr>
    </w:tbl>
    <w:p w:rsidR="00511260" w:rsidRPr="00511260" w:rsidRDefault="00511260" w:rsidP="00B97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260">
        <w:rPr>
          <w:rFonts w:ascii="Times New Roman" w:hAnsi="Times New Roman" w:cs="Times New Roman"/>
          <w:b/>
          <w:sz w:val="24"/>
          <w:szCs w:val="24"/>
        </w:rPr>
        <w:t xml:space="preserve">9.5. Общие сведения о руководителях опытной работы,  краткое описание проводимых опытов, охват учащихся </w:t>
      </w:r>
      <w:proofErr w:type="gramStart"/>
      <w:r w:rsidRPr="0051126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11260">
        <w:rPr>
          <w:rFonts w:ascii="Times New Roman" w:hAnsi="Times New Roman" w:cs="Times New Roman"/>
          <w:b/>
          <w:sz w:val="24"/>
          <w:szCs w:val="24"/>
        </w:rPr>
        <w:t xml:space="preserve"> %.</w:t>
      </w:r>
    </w:p>
    <w:tbl>
      <w:tblPr>
        <w:tblW w:w="0" w:type="auto"/>
        <w:jc w:val="center"/>
        <w:tblInd w:w="-3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2"/>
        <w:gridCol w:w="1980"/>
        <w:gridCol w:w="1980"/>
        <w:gridCol w:w="2160"/>
      </w:tblGrid>
      <w:tr w:rsidR="00511260" w:rsidRPr="00511260" w:rsidTr="00B97689">
        <w:trPr>
          <w:jc w:val="center"/>
        </w:trPr>
        <w:tc>
          <w:tcPr>
            <w:tcW w:w="6942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60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 опытной работы</w:t>
            </w:r>
          </w:p>
        </w:tc>
        <w:tc>
          <w:tcPr>
            <w:tcW w:w="1980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6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80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6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60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260">
              <w:rPr>
                <w:rFonts w:ascii="Times New Roman" w:hAnsi="Times New Roman" w:cs="Times New Roman"/>
                <w:b/>
                <w:sz w:val="24"/>
                <w:szCs w:val="24"/>
              </w:rPr>
              <w:t>Педстаж</w:t>
            </w:r>
            <w:proofErr w:type="spellEnd"/>
          </w:p>
        </w:tc>
      </w:tr>
      <w:tr w:rsidR="00511260" w:rsidRPr="00511260" w:rsidTr="00B97689">
        <w:trPr>
          <w:jc w:val="center"/>
        </w:trPr>
        <w:tc>
          <w:tcPr>
            <w:tcW w:w="6942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26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511260">
              <w:rPr>
                <w:rFonts w:ascii="Times New Roman" w:hAnsi="Times New Roman" w:cs="Times New Roman"/>
                <w:sz w:val="24"/>
                <w:szCs w:val="24"/>
              </w:rPr>
              <w:t xml:space="preserve"> У.К., старший научный сотрудник ЯНИСХ</w:t>
            </w:r>
          </w:p>
        </w:tc>
        <w:tc>
          <w:tcPr>
            <w:tcW w:w="1980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60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  <w:tc>
          <w:tcPr>
            <w:tcW w:w="1980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6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511260" w:rsidRPr="00511260" w:rsidTr="00B97689">
        <w:trPr>
          <w:jc w:val="center"/>
        </w:trPr>
        <w:tc>
          <w:tcPr>
            <w:tcW w:w="6942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60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В.Н, </w:t>
            </w:r>
            <w:proofErr w:type="spellStart"/>
            <w:r w:rsidRPr="005112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5112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5112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1260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51126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11260">
              <w:rPr>
                <w:rFonts w:ascii="Times New Roman" w:hAnsi="Times New Roman" w:cs="Times New Roman"/>
                <w:sz w:val="24"/>
                <w:szCs w:val="24"/>
              </w:rPr>
              <w:t>зав.каф.инновационных</w:t>
            </w:r>
            <w:proofErr w:type="spellEnd"/>
            <w:r w:rsidRPr="0051126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980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6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0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6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511260" w:rsidRPr="00511260" w:rsidRDefault="00511260" w:rsidP="00B97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260">
        <w:rPr>
          <w:rFonts w:ascii="Times New Roman" w:hAnsi="Times New Roman" w:cs="Times New Roman"/>
          <w:b/>
          <w:sz w:val="24"/>
          <w:szCs w:val="24"/>
        </w:rPr>
        <w:t>Краткое описание проводимых опытов.</w:t>
      </w:r>
    </w:p>
    <w:p w:rsidR="00511260" w:rsidRPr="00511260" w:rsidRDefault="00511260" w:rsidP="00B9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60">
        <w:rPr>
          <w:rFonts w:ascii="Times New Roman" w:hAnsi="Times New Roman" w:cs="Times New Roman"/>
          <w:sz w:val="24"/>
          <w:szCs w:val="24"/>
        </w:rPr>
        <w:lastRenderedPageBreak/>
        <w:t xml:space="preserve">- Мониторинг за динамикой изменения элементов питания в почве и урожайностью картофеля в подворье. Работа ведется с 2012г темой «Почва пришкольного участка» Леонтьева Милена, </w:t>
      </w:r>
      <w:proofErr w:type="spellStart"/>
      <w:r w:rsidRPr="00511260">
        <w:rPr>
          <w:rFonts w:ascii="Times New Roman" w:hAnsi="Times New Roman" w:cs="Times New Roman"/>
          <w:sz w:val="24"/>
          <w:szCs w:val="24"/>
        </w:rPr>
        <w:t>Чердонова</w:t>
      </w:r>
      <w:proofErr w:type="spellEnd"/>
      <w:r w:rsidRPr="00511260">
        <w:rPr>
          <w:rFonts w:ascii="Times New Roman" w:hAnsi="Times New Roman" w:cs="Times New Roman"/>
          <w:sz w:val="24"/>
          <w:szCs w:val="24"/>
        </w:rPr>
        <w:t xml:space="preserve"> Юля, Прокопьев Никита, рук. </w:t>
      </w:r>
      <w:proofErr w:type="spellStart"/>
      <w:r w:rsidRPr="00511260">
        <w:rPr>
          <w:rFonts w:ascii="Times New Roman" w:hAnsi="Times New Roman" w:cs="Times New Roman"/>
          <w:sz w:val="24"/>
          <w:szCs w:val="24"/>
        </w:rPr>
        <w:t>Эверстова</w:t>
      </w:r>
      <w:proofErr w:type="spellEnd"/>
      <w:r w:rsidRPr="00511260">
        <w:rPr>
          <w:rFonts w:ascii="Times New Roman" w:hAnsi="Times New Roman" w:cs="Times New Roman"/>
          <w:sz w:val="24"/>
          <w:szCs w:val="24"/>
        </w:rPr>
        <w:t xml:space="preserve"> У.К.</w:t>
      </w:r>
    </w:p>
    <w:p w:rsidR="00511260" w:rsidRPr="00511260" w:rsidRDefault="00511260" w:rsidP="00B9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60">
        <w:rPr>
          <w:rFonts w:ascii="Times New Roman" w:hAnsi="Times New Roman" w:cs="Times New Roman"/>
          <w:sz w:val="24"/>
          <w:szCs w:val="24"/>
        </w:rPr>
        <w:t>- Мониторинг по распространению болезней картофеля на 16 подворьях. Андреев Никита, рук. Илларионова Т.Е.</w:t>
      </w:r>
    </w:p>
    <w:p w:rsidR="00511260" w:rsidRPr="00511260" w:rsidRDefault="00511260" w:rsidP="00B9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60">
        <w:rPr>
          <w:rFonts w:ascii="Times New Roman" w:hAnsi="Times New Roman" w:cs="Times New Roman"/>
          <w:sz w:val="24"/>
          <w:szCs w:val="24"/>
        </w:rPr>
        <w:t xml:space="preserve">- Освоение </w:t>
      </w:r>
      <w:proofErr w:type="spellStart"/>
      <w:r w:rsidRPr="00511260">
        <w:rPr>
          <w:rFonts w:ascii="Times New Roman" w:hAnsi="Times New Roman" w:cs="Times New Roman"/>
          <w:sz w:val="24"/>
          <w:szCs w:val="24"/>
        </w:rPr>
        <w:t>агротехнологии</w:t>
      </w:r>
      <w:proofErr w:type="spellEnd"/>
      <w:r w:rsidRPr="00511260">
        <w:rPr>
          <w:rFonts w:ascii="Times New Roman" w:hAnsi="Times New Roman" w:cs="Times New Roman"/>
          <w:sz w:val="24"/>
          <w:szCs w:val="24"/>
        </w:rPr>
        <w:t xml:space="preserve"> возделывания крупноплодной земляники местной селекции. </w:t>
      </w:r>
      <w:proofErr w:type="spellStart"/>
      <w:r w:rsidRPr="00511260">
        <w:rPr>
          <w:rFonts w:ascii="Times New Roman" w:hAnsi="Times New Roman" w:cs="Times New Roman"/>
          <w:sz w:val="24"/>
          <w:szCs w:val="24"/>
        </w:rPr>
        <w:t>Чердонова</w:t>
      </w:r>
      <w:proofErr w:type="spellEnd"/>
      <w:r w:rsidRPr="00511260">
        <w:rPr>
          <w:rFonts w:ascii="Times New Roman" w:hAnsi="Times New Roman" w:cs="Times New Roman"/>
          <w:sz w:val="24"/>
          <w:szCs w:val="24"/>
        </w:rPr>
        <w:t xml:space="preserve"> Юля, рук. </w:t>
      </w:r>
      <w:proofErr w:type="spellStart"/>
      <w:r w:rsidRPr="00511260">
        <w:rPr>
          <w:rFonts w:ascii="Times New Roman" w:hAnsi="Times New Roman" w:cs="Times New Roman"/>
          <w:sz w:val="24"/>
          <w:szCs w:val="24"/>
        </w:rPr>
        <w:t>Эверстова</w:t>
      </w:r>
      <w:proofErr w:type="spellEnd"/>
      <w:r w:rsidRPr="00511260">
        <w:rPr>
          <w:rFonts w:ascii="Times New Roman" w:hAnsi="Times New Roman" w:cs="Times New Roman"/>
          <w:sz w:val="24"/>
          <w:szCs w:val="24"/>
        </w:rPr>
        <w:t xml:space="preserve"> У.К.</w:t>
      </w:r>
    </w:p>
    <w:p w:rsidR="00511260" w:rsidRPr="00511260" w:rsidRDefault="00511260" w:rsidP="00B9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60">
        <w:rPr>
          <w:rFonts w:ascii="Times New Roman" w:hAnsi="Times New Roman" w:cs="Times New Roman"/>
          <w:sz w:val="24"/>
          <w:szCs w:val="24"/>
        </w:rPr>
        <w:t xml:space="preserve">- Погода круглый год, климат моего участка, 3 класс, рук. </w:t>
      </w:r>
      <w:proofErr w:type="spellStart"/>
      <w:r w:rsidRPr="00511260"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 w:rsidRPr="00511260">
        <w:rPr>
          <w:rFonts w:ascii="Times New Roman" w:hAnsi="Times New Roman" w:cs="Times New Roman"/>
          <w:sz w:val="24"/>
          <w:szCs w:val="24"/>
        </w:rPr>
        <w:t xml:space="preserve"> С.Т.</w:t>
      </w:r>
    </w:p>
    <w:p w:rsidR="00511260" w:rsidRPr="00511260" w:rsidRDefault="00511260" w:rsidP="00B9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60">
        <w:rPr>
          <w:rFonts w:ascii="Times New Roman" w:hAnsi="Times New Roman" w:cs="Times New Roman"/>
          <w:sz w:val="24"/>
          <w:szCs w:val="24"/>
        </w:rPr>
        <w:t>- Размножение и оздоровление семян картофеля в подворь</w:t>
      </w:r>
      <w:proofErr w:type="gramStart"/>
      <w:r w:rsidRPr="0051126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511260">
        <w:rPr>
          <w:rFonts w:ascii="Times New Roman" w:hAnsi="Times New Roman" w:cs="Times New Roman"/>
          <w:sz w:val="24"/>
          <w:szCs w:val="24"/>
        </w:rPr>
        <w:t>размножается настоящими семенами картофеля со своего подворья), Тимофеев Сережа, рук. Тимофеева С.А.</w:t>
      </w:r>
    </w:p>
    <w:p w:rsidR="00511260" w:rsidRPr="00511260" w:rsidRDefault="00511260" w:rsidP="00B9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60">
        <w:rPr>
          <w:rFonts w:ascii="Times New Roman" w:hAnsi="Times New Roman" w:cs="Times New Roman"/>
          <w:sz w:val="24"/>
          <w:szCs w:val="24"/>
        </w:rPr>
        <w:t>- Безотходное хранение картофеля в зимний период с использованием естественного холода, Корнилова Лена, рук. Илларионова Т.Е.</w:t>
      </w:r>
    </w:p>
    <w:p w:rsidR="00511260" w:rsidRPr="00511260" w:rsidRDefault="00511260" w:rsidP="00B9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60">
        <w:rPr>
          <w:rFonts w:ascii="Times New Roman" w:hAnsi="Times New Roman" w:cs="Times New Roman"/>
          <w:sz w:val="24"/>
          <w:szCs w:val="24"/>
        </w:rPr>
        <w:t>- Пряный огород на подоконнике, Николаева В., Сотникова А., рук. Николаева В.И.</w:t>
      </w:r>
    </w:p>
    <w:p w:rsidR="00511260" w:rsidRPr="00511260" w:rsidRDefault="00511260" w:rsidP="00B9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260">
        <w:rPr>
          <w:rFonts w:ascii="Times New Roman" w:hAnsi="Times New Roman" w:cs="Times New Roman"/>
          <w:sz w:val="24"/>
          <w:szCs w:val="24"/>
        </w:rPr>
        <w:t xml:space="preserve">- Газон на пришкольном участке (посев </w:t>
      </w:r>
      <w:proofErr w:type="spellStart"/>
      <w:r w:rsidRPr="00511260">
        <w:rPr>
          <w:rFonts w:ascii="Times New Roman" w:hAnsi="Times New Roman" w:cs="Times New Roman"/>
          <w:sz w:val="24"/>
          <w:szCs w:val="24"/>
        </w:rPr>
        <w:t>овсянницы</w:t>
      </w:r>
      <w:proofErr w:type="spellEnd"/>
      <w:r w:rsidRPr="00511260">
        <w:rPr>
          <w:rFonts w:ascii="Times New Roman" w:hAnsi="Times New Roman" w:cs="Times New Roman"/>
          <w:sz w:val="24"/>
          <w:szCs w:val="24"/>
        </w:rPr>
        <w:t xml:space="preserve"> красной по технологии ЯНИИСХ) </w:t>
      </w:r>
      <w:proofErr w:type="spellStart"/>
      <w:r w:rsidRPr="00511260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511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60">
        <w:rPr>
          <w:rFonts w:ascii="Times New Roman" w:hAnsi="Times New Roman" w:cs="Times New Roman"/>
          <w:sz w:val="24"/>
          <w:szCs w:val="24"/>
        </w:rPr>
        <w:t>Н.,рук</w:t>
      </w:r>
      <w:proofErr w:type="spellEnd"/>
      <w:r w:rsidRPr="005112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12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11260">
        <w:rPr>
          <w:rFonts w:ascii="Times New Roman" w:hAnsi="Times New Roman" w:cs="Times New Roman"/>
          <w:sz w:val="24"/>
          <w:szCs w:val="24"/>
        </w:rPr>
        <w:t>Эверстова</w:t>
      </w:r>
      <w:proofErr w:type="spellEnd"/>
      <w:r w:rsidRPr="00511260">
        <w:rPr>
          <w:rFonts w:ascii="Times New Roman" w:hAnsi="Times New Roman" w:cs="Times New Roman"/>
          <w:sz w:val="24"/>
          <w:szCs w:val="24"/>
        </w:rPr>
        <w:t xml:space="preserve"> У.К.</w:t>
      </w:r>
    </w:p>
    <w:p w:rsidR="00511260" w:rsidRPr="00511260" w:rsidRDefault="00511260" w:rsidP="00B9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60">
        <w:rPr>
          <w:rFonts w:ascii="Times New Roman" w:hAnsi="Times New Roman" w:cs="Times New Roman"/>
          <w:sz w:val="24"/>
          <w:szCs w:val="24"/>
        </w:rPr>
        <w:t xml:space="preserve">- «Дополнительные корма для  КРС» </w:t>
      </w:r>
      <w:proofErr w:type="spellStart"/>
      <w:r w:rsidRPr="00511260">
        <w:rPr>
          <w:rFonts w:ascii="Times New Roman" w:hAnsi="Times New Roman" w:cs="Times New Roman"/>
          <w:sz w:val="24"/>
          <w:szCs w:val="24"/>
        </w:rPr>
        <w:t>Софронеева</w:t>
      </w:r>
      <w:proofErr w:type="spellEnd"/>
      <w:r w:rsidRPr="00511260">
        <w:rPr>
          <w:rFonts w:ascii="Times New Roman" w:hAnsi="Times New Roman" w:cs="Times New Roman"/>
          <w:sz w:val="24"/>
          <w:szCs w:val="24"/>
        </w:rPr>
        <w:t xml:space="preserve"> Тома, рук.  Никифоров Е.К.</w:t>
      </w:r>
    </w:p>
    <w:p w:rsidR="00511260" w:rsidRPr="00511260" w:rsidRDefault="00511260" w:rsidP="00B9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60">
        <w:rPr>
          <w:rFonts w:ascii="Times New Roman" w:hAnsi="Times New Roman" w:cs="Times New Roman"/>
          <w:sz w:val="24"/>
          <w:szCs w:val="24"/>
        </w:rPr>
        <w:t xml:space="preserve">- Электронное пособие  «В мире </w:t>
      </w:r>
      <w:proofErr w:type="spellStart"/>
      <w:r w:rsidRPr="00511260">
        <w:rPr>
          <w:rFonts w:ascii="Times New Roman" w:hAnsi="Times New Roman" w:cs="Times New Roman"/>
          <w:sz w:val="24"/>
          <w:szCs w:val="24"/>
        </w:rPr>
        <w:t>агропрофессий</w:t>
      </w:r>
      <w:proofErr w:type="spellEnd"/>
      <w:r w:rsidRPr="00511260">
        <w:rPr>
          <w:rFonts w:ascii="Times New Roman" w:hAnsi="Times New Roman" w:cs="Times New Roman"/>
          <w:sz w:val="24"/>
          <w:szCs w:val="24"/>
        </w:rPr>
        <w:t xml:space="preserve">», «Перспективы развития агрокомплекса Республики Саха глазами подростка и взрослого» Кузьмина </w:t>
      </w:r>
      <w:proofErr w:type="spellStart"/>
      <w:r w:rsidRPr="00511260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511260">
        <w:rPr>
          <w:rFonts w:ascii="Times New Roman" w:hAnsi="Times New Roman" w:cs="Times New Roman"/>
          <w:sz w:val="24"/>
          <w:szCs w:val="24"/>
        </w:rPr>
        <w:t>, рук. Кузьмина Н.Д.</w:t>
      </w:r>
    </w:p>
    <w:p w:rsidR="00511260" w:rsidRPr="00511260" w:rsidRDefault="00511260" w:rsidP="00B9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60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511260">
        <w:rPr>
          <w:rFonts w:ascii="Times New Roman" w:hAnsi="Times New Roman" w:cs="Times New Roman"/>
          <w:sz w:val="24"/>
          <w:szCs w:val="24"/>
        </w:rPr>
        <w:t>Биологизация</w:t>
      </w:r>
      <w:proofErr w:type="spellEnd"/>
      <w:r w:rsidRPr="00511260">
        <w:rPr>
          <w:rFonts w:ascii="Times New Roman" w:hAnsi="Times New Roman" w:cs="Times New Roman"/>
          <w:sz w:val="24"/>
          <w:szCs w:val="24"/>
        </w:rPr>
        <w:t xml:space="preserve"> – лучший фактор плодородия почвы» Афанасьева Лилия, рук. Дьячковская Л.Г. </w:t>
      </w:r>
    </w:p>
    <w:p w:rsidR="00511260" w:rsidRPr="00511260" w:rsidRDefault="00511260" w:rsidP="00B9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60">
        <w:rPr>
          <w:rFonts w:ascii="Times New Roman" w:hAnsi="Times New Roman" w:cs="Times New Roman"/>
          <w:sz w:val="24"/>
          <w:szCs w:val="24"/>
        </w:rPr>
        <w:t xml:space="preserve">- «Экономия воды методом установки </w:t>
      </w:r>
      <w:proofErr w:type="spellStart"/>
      <w:r w:rsidRPr="00511260">
        <w:rPr>
          <w:rFonts w:ascii="Times New Roman" w:hAnsi="Times New Roman" w:cs="Times New Roman"/>
          <w:sz w:val="24"/>
          <w:szCs w:val="24"/>
        </w:rPr>
        <w:t>водораспылителей</w:t>
      </w:r>
      <w:proofErr w:type="spellEnd"/>
      <w:r w:rsidRPr="00511260">
        <w:rPr>
          <w:rFonts w:ascii="Times New Roman" w:hAnsi="Times New Roman" w:cs="Times New Roman"/>
          <w:sz w:val="24"/>
          <w:szCs w:val="24"/>
        </w:rPr>
        <w:t>», Ефимов Валера,</w:t>
      </w:r>
      <w:r w:rsidRPr="00511260">
        <w:rPr>
          <w:rFonts w:ascii="Times New Roman" w:hAnsi="Times New Roman" w:cs="Times New Roman"/>
          <w:sz w:val="24"/>
          <w:szCs w:val="24"/>
        </w:rPr>
        <w:tab/>
        <w:t>Тимофеева С.А.</w:t>
      </w:r>
    </w:p>
    <w:p w:rsidR="00511260" w:rsidRPr="00511260" w:rsidRDefault="00511260" w:rsidP="00B9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60">
        <w:rPr>
          <w:rFonts w:ascii="Times New Roman" w:hAnsi="Times New Roman" w:cs="Times New Roman"/>
          <w:sz w:val="24"/>
          <w:szCs w:val="24"/>
        </w:rPr>
        <w:t xml:space="preserve">- «Экономия воды в школе», Васильев </w:t>
      </w:r>
      <w:proofErr w:type="spellStart"/>
      <w:r w:rsidRPr="00511260">
        <w:rPr>
          <w:rFonts w:ascii="Times New Roman" w:hAnsi="Times New Roman" w:cs="Times New Roman"/>
          <w:sz w:val="24"/>
          <w:szCs w:val="24"/>
        </w:rPr>
        <w:t>Дьулус</w:t>
      </w:r>
      <w:proofErr w:type="spellEnd"/>
      <w:r w:rsidRPr="00511260">
        <w:rPr>
          <w:rFonts w:ascii="Times New Roman" w:hAnsi="Times New Roman" w:cs="Times New Roman"/>
          <w:sz w:val="24"/>
          <w:szCs w:val="24"/>
        </w:rPr>
        <w:t xml:space="preserve">, Никитин Саша, </w:t>
      </w:r>
      <w:proofErr w:type="spellStart"/>
      <w:r w:rsidRPr="00511260">
        <w:rPr>
          <w:rFonts w:ascii="Times New Roman" w:hAnsi="Times New Roman" w:cs="Times New Roman"/>
          <w:sz w:val="24"/>
          <w:szCs w:val="24"/>
        </w:rPr>
        <w:t>Зацепин</w:t>
      </w:r>
      <w:proofErr w:type="spellEnd"/>
      <w:r w:rsidRPr="00511260">
        <w:rPr>
          <w:rFonts w:ascii="Times New Roman" w:hAnsi="Times New Roman" w:cs="Times New Roman"/>
          <w:sz w:val="24"/>
          <w:szCs w:val="24"/>
        </w:rPr>
        <w:t xml:space="preserve"> Миша, </w:t>
      </w:r>
      <w:proofErr w:type="gramStart"/>
      <w:r w:rsidRPr="0051126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511260">
        <w:rPr>
          <w:rFonts w:ascii="Times New Roman" w:hAnsi="Times New Roman" w:cs="Times New Roman"/>
          <w:sz w:val="24"/>
          <w:szCs w:val="24"/>
        </w:rPr>
        <w:t xml:space="preserve"> а класс, рук. Тимофеева С.А</w:t>
      </w:r>
    </w:p>
    <w:p w:rsidR="00511260" w:rsidRPr="00511260" w:rsidRDefault="00511260" w:rsidP="00B9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60">
        <w:rPr>
          <w:rFonts w:ascii="Times New Roman" w:hAnsi="Times New Roman" w:cs="Times New Roman"/>
          <w:sz w:val="24"/>
          <w:szCs w:val="24"/>
        </w:rPr>
        <w:t xml:space="preserve">- «Проблема утилизации люминесцентных ламп», </w:t>
      </w:r>
      <w:proofErr w:type="spellStart"/>
      <w:r w:rsidRPr="00511260">
        <w:rPr>
          <w:rFonts w:ascii="Times New Roman" w:hAnsi="Times New Roman" w:cs="Times New Roman"/>
          <w:sz w:val="24"/>
          <w:szCs w:val="24"/>
        </w:rPr>
        <w:t>Бесчетников</w:t>
      </w:r>
      <w:proofErr w:type="spellEnd"/>
      <w:r w:rsidRPr="00511260">
        <w:rPr>
          <w:rFonts w:ascii="Times New Roman" w:hAnsi="Times New Roman" w:cs="Times New Roman"/>
          <w:sz w:val="24"/>
          <w:szCs w:val="24"/>
        </w:rPr>
        <w:t xml:space="preserve"> Евгений, 6 в </w:t>
      </w:r>
      <w:proofErr w:type="spellStart"/>
      <w:r w:rsidRPr="0051126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11260">
        <w:rPr>
          <w:rFonts w:ascii="Times New Roman" w:hAnsi="Times New Roman" w:cs="Times New Roman"/>
          <w:sz w:val="24"/>
          <w:szCs w:val="24"/>
        </w:rPr>
        <w:t>, рук Дьячковская Л.Г.</w:t>
      </w:r>
    </w:p>
    <w:p w:rsidR="00511260" w:rsidRPr="00511260" w:rsidRDefault="00511260" w:rsidP="00B9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60">
        <w:rPr>
          <w:rFonts w:ascii="Times New Roman" w:hAnsi="Times New Roman" w:cs="Times New Roman"/>
          <w:sz w:val="24"/>
          <w:szCs w:val="24"/>
        </w:rPr>
        <w:t xml:space="preserve">- Экологический паспорт кабинета начальных классов №5», Афанасьева Лиля, 4в </w:t>
      </w:r>
      <w:proofErr w:type="spellStart"/>
      <w:r w:rsidRPr="0051126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11260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511260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51126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11260">
        <w:rPr>
          <w:rFonts w:ascii="Times New Roman" w:hAnsi="Times New Roman" w:cs="Times New Roman"/>
          <w:sz w:val="24"/>
          <w:szCs w:val="24"/>
        </w:rPr>
        <w:t>имофеева</w:t>
      </w:r>
      <w:proofErr w:type="spellEnd"/>
      <w:r w:rsidRPr="00511260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511260" w:rsidRPr="00511260" w:rsidRDefault="00511260" w:rsidP="00B9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60">
        <w:rPr>
          <w:rFonts w:ascii="Times New Roman" w:hAnsi="Times New Roman" w:cs="Times New Roman"/>
          <w:sz w:val="24"/>
          <w:szCs w:val="24"/>
        </w:rPr>
        <w:t>- «Солнечные батареи и коллекторы», Лукинов Вася, рук. Тимофеева С.А.</w:t>
      </w:r>
    </w:p>
    <w:p w:rsidR="00511260" w:rsidRPr="00511260" w:rsidRDefault="00511260" w:rsidP="00B9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60">
        <w:rPr>
          <w:rFonts w:ascii="Times New Roman" w:hAnsi="Times New Roman" w:cs="Times New Roman"/>
          <w:sz w:val="24"/>
          <w:szCs w:val="24"/>
        </w:rPr>
        <w:t xml:space="preserve">- «Экологическое состояние озера </w:t>
      </w:r>
      <w:proofErr w:type="spellStart"/>
      <w:r w:rsidRPr="00511260">
        <w:rPr>
          <w:rFonts w:ascii="Times New Roman" w:hAnsi="Times New Roman" w:cs="Times New Roman"/>
          <w:sz w:val="24"/>
          <w:szCs w:val="24"/>
        </w:rPr>
        <w:t>Уьун</w:t>
      </w:r>
      <w:proofErr w:type="spellEnd"/>
      <w:r w:rsidRPr="00511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60">
        <w:rPr>
          <w:rFonts w:ascii="Times New Roman" w:hAnsi="Times New Roman" w:cs="Times New Roman"/>
          <w:sz w:val="24"/>
          <w:szCs w:val="24"/>
        </w:rPr>
        <w:t>Эбэ</w:t>
      </w:r>
      <w:proofErr w:type="spellEnd"/>
      <w:r w:rsidRPr="00511260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511260">
        <w:rPr>
          <w:rFonts w:ascii="Times New Roman" w:hAnsi="Times New Roman" w:cs="Times New Roman"/>
          <w:sz w:val="24"/>
          <w:szCs w:val="24"/>
        </w:rPr>
        <w:t>Аргунова</w:t>
      </w:r>
      <w:proofErr w:type="spellEnd"/>
      <w:r w:rsidRPr="00511260">
        <w:rPr>
          <w:rFonts w:ascii="Times New Roman" w:hAnsi="Times New Roman" w:cs="Times New Roman"/>
          <w:sz w:val="24"/>
          <w:szCs w:val="24"/>
        </w:rPr>
        <w:t xml:space="preserve"> Люда, 7б </w:t>
      </w:r>
      <w:proofErr w:type="spellStart"/>
      <w:r w:rsidRPr="0051126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112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260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51126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11260">
        <w:rPr>
          <w:rFonts w:ascii="Times New Roman" w:hAnsi="Times New Roman" w:cs="Times New Roman"/>
          <w:sz w:val="24"/>
          <w:szCs w:val="24"/>
        </w:rPr>
        <w:t>ыромятникова</w:t>
      </w:r>
      <w:proofErr w:type="spellEnd"/>
      <w:r w:rsidRPr="00511260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511260" w:rsidRPr="00511260" w:rsidRDefault="00511260" w:rsidP="00B9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60">
        <w:rPr>
          <w:rFonts w:ascii="Times New Roman" w:hAnsi="Times New Roman" w:cs="Times New Roman"/>
          <w:sz w:val="24"/>
          <w:szCs w:val="24"/>
        </w:rPr>
        <w:t xml:space="preserve">- «Сравнительная оценка экологического состояния озера </w:t>
      </w:r>
      <w:proofErr w:type="spellStart"/>
      <w:r w:rsidRPr="00511260">
        <w:rPr>
          <w:rFonts w:ascii="Times New Roman" w:hAnsi="Times New Roman" w:cs="Times New Roman"/>
          <w:sz w:val="24"/>
          <w:szCs w:val="24"/>
        </w:rPr>
        <w:t>Усун-Эбэ</w:t>
      </w:r>
      <w:proofErr w:type="spellEnd"/>
      <w:r w:rsidRPr="00511260">
        <w:rPr>
          <w:rFonts w:ascii="Times New Roman" w:hAnsi="Times New Roman" w:cs="Times New Roman"/>
          <w:sz w:val="24"/>
          <w:szCs w:val="24"/>
        </w:rPr>
        <w:t>»</w:t>
      </w:r>
      <w:r w:rsidRPr="00511260">
        <w:rPr>
          <w:rFonts w:ascii="Times New Roman" w:hAnsi="Times New Roman" w:cs="Times New Roman"/>
          <w:sz w:val="24"/>
          <w:szCs w:val="24"/>
        </w:rPr>
        <w:tab/>
      </w:r>
    </w:p>
    <w:p w:rsidR="00511260" w:rsidRPr="00511260" w:rsidRDefault="00511260" w:rsidP="00B9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60">
        <w:rPr>
          <w:rFonts w:ascii="Times New Roman" w:hAnsi="Times New Roman" w:cs="Times New Roman"/>
          <w:sz w:val="24"/>
          <w:szCs w:val="24"/>
        </w:rPr>
        <w:t xml:space="preserve">- Федоров Давид , 5в </w:t>
      </w:r>
      <w:proofErr w:type="spellStart"/>
      <w:r w:rsidRPr="0051126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11260">
        <w:rPr>
          <w:rFonts w:ascii="Times New Roman" w:hAnsi="Times New Roman" w:cs="Times New Roman"/>
          <w:sz w:val="24"/>
          <w:szCs w:val="24"/>
        </w:rPr>
        <w:t>, рук Тимофеева С.А.</w:t>
      </w:r>
    </w:p>
    <w:p w:rsidR="00511260" w:rsidRPr="00511260" w:rsidRDefault="00511260" w:rsidP="00B9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60">
        <w:rPr>
          <w:rFonts w:ascii="Times New Roman" w:hAnsi="Times New Roman" w:cs="Times New Roman"/>
          <w:sz w:val="24"/>
          <w:szCs w:val="24"/>
        </w:rPr>
        <w:t xml:space="preserve">«Мониторинг  ихтиофауны озера </w:t>
      </w:r>
      <w:proofErr w:type="spellStart"/>
      <w:r w:rsidRPr="00511260">
        <w:rPr>
          <w:rFonts w:ascii="Times New Roman" w:hAnsi="Times New Roman" w:cs="Times New Roman"/>
          <w:sz w:val="24"/>
          <w:szCs w:val="24"/>
        </w:rPr>
        <w:t>Усун</w:t>
      </w:r>
      <w:proofErr w:type="spellEnd"/>
      <w:r w:rsidRPr="00511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260">
        <w:rPr>
          <w:rFonts w:ascii="Times New Roman" w:hAnsi="Times New Roman" w:cs="Times New Roman"/>
          <w:sz w:val="24"/>
          <w:szCs w:val="24"/>
        </w:rPr>
        <w:t>Эбэ</w:t>
      </w:r>
      <w:proofErr w:type="spellEnd"/>
      <w:r w:rsidRPr="00511260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511260">
        <w:rPr>
          <w:rFonts w:ascii="Times New Roman" w:hAnsi="Times New Roman" w:cs="Times New Roman"/>
          <w:sz w:val="24"/>
          <w:szCs w:val="24"/>
        </w:rPr>
        <w:t>Аргунова</w:t>
      </w:r>
      <w:proofErr w:type="spellEnd"/>
      <w:r w:rsidRPr="00511260">
        <w:rPr>
          <w:rFonts w:ascii="Times New Roman" w:hAnsi="Times New Roman" w:cs="Times New Roman"/>
          <w:sz w:val="24"/>
          <w:szCs w:val="24"/>
        </w:rPr>
        <w:t xml:space="preserve"> Люся, 7б, </w:t>
      </w:r>
      <w:proofErr w:type="spellStart"/>
      <w:r w:rsidRPr="00511260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51126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11260">
        <w:rPr>
          <w:rFonts w:ascii="Times New Roman" w:hAnsi="Times New Roman" w:cs="Times New Roman"/>
          <w:sz w:val="24"/>
          <w:szCs w:val="24"/>
        </w:rPr>
        <w:t>имофеева</w:t>
      </w:r>
      <w:proofErr w:type="spellEnd"/>
      <w:r w:rsidRPr="00511260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511260" w:rsidRPr="00511260" w:rsidRDefault="00511260" w:rsidP="00B9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60">
        <w:rPr>
          <w:rFonts w:ascii="Times New Roman" w:hAnsi="Times New Roman" w:cs="Times New Roman"/>
          <w:sz w:val="24"/>
          <w:szCs w:val="24"/>
        </w:rPr>
        <w:t xml:space="preserve">- « </w:t>
      </w:r>
      <w:proofErr w:type="spellStart"/>
      <w:r w:rsidRPr="00511260">
        <w:rPr>
          <w:rFonts w:ascii="Times New Roman" w:hAnsi="Times New Roman" w:cs="Times New Roman"/>
          <w:sz w:val="24"/>
          <w:szCs w:val="24"/>
        </w:rPr>
        <w:t>Агропромышленность</w:t>
      </w:r>
      <w:proofErr w:type="spellEnd"/>
      <w:r w:rsidRPr="00511260">
        <w:rPr>
          <w:rFonts w:ascii="Times New Roman" w:hAnsi="Times New Roman" w:cs="Times New Roman"/>
          <w:sz w:val="24"/>
          <w:szCs w:val="24"/>
        </w:rPr>
        <w:t xml:space="preserve"> в Республике Саха (Якутия)- перспективы развития глазами подростка и взрослого», Кузьмина </w:t>
      </w:r>
      <w:proofErr w:type="spellStart"/>
      <w:r w:rsidRPr="00511260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511260">
        <w:rPr>
          <w:rFonts w:ascii="Times New Roman" w:hAnsi="Times New Roman" w:cs="Times New Roman"/>
          <w:sz w:val="24"/>
          <w:szCs w:val="24"/>
        </w:rPr>
        <w:t>, 8кл</w:t>
      </w:r>
      <w:proofErr w:type="gramStart"/>
      <w:r w:rsidRPr="005112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11260">
        <w:rPr>
          <w:rFonts w:ascii="Times New Roman" w:hAnsi="Times New Roman" w:cs="Times New Roman"/>
          <w:sz w:val="24"/>
          <w:szCs w:val="24"/>
        </w:rPr>
        <w:t xml:space="preserve"> рук Кузьмина Н.Д.</w:t>
      </w:r>
      <w:r w:rsidRPr="00511260">
        <w:rPr>
          <w:rFonts w:ascii="Times New Roman" w:hAnsi="Times New Roman" w:cs="Times New Roman"/>
          <w:sz w:val="24"/>
          <w:szCs w:val="24"/>
        </w:rPr>
        <w:tab/>
      </w:r>
    </w:p>
    <w:p w:rsidR="00511260" w:rsidRPr="00511260" w:rsidRDefault="00511260" w:rsidP="00B9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60">
        <w:rPr>
          <w:rFonts w:ascii="Times New Roman" w:hAnsi="Times New Roman" w:cs="Times New Roman"/>
          <w:sz w:val="24"/>
          <w:szCs w:val="24"/>
        </w:rPr>
        <w:t xml:space="preserve">- « Наша река Лена», Иванова </w:t>
      </w:r>
      <w:proofErr w:type="spellStart"/>
      <w:r w:rsidRPr="00511260">
        <w:rPr>
          <w:rFonts w:ascii="Times New Roman" w:hAnsi="Times New Roman" w:cs="Times New Roman"/>
          <w:sz w:val="24"/>
          <w:szCs w:val="24"/>
        </w:rPr>
        <w:t>Мичийэ</w:t>
      </w:r>
      <w:proofErr w:type="spellEnd"/>
      <w:r w:rsidRPr="00511260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Pr="00511260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511260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511260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5112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1260">
        <w:rPr>
          <w:rFonts w:ascii="Times New Roman" w:hAnsi="Times New Roman" w:cs="Times New Roman"/>
          <w:sz w:val="24"/>
          <w:szCs w:val="24"/>
        </w:rPr>
        <w:t>Лугинова</w:t>
      </w:r>
      <w:proofErr w:type="spellEnd"/>
      <w:r w:rsidRPr="00511260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511260" w:rsidRPr="00511260" w:rsidRDefault="00511260" w:rsidP="00B9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60">
        <w:rPr>
          <w:rFonts w:ascii="Times New Roman" w:hAnsi="Times New Roman" w:cs="Times New Roman"/>
          <w:sz w:val="24"/>
          <w:szCs w:val="24"/>
        </w:rPr>
        <w:t xml:space="preserve">-«Вредители растений и борьба с ними», Захарова Алика, 2 </w:t>
      </w:r>
      <w:proofErr w:type="spellStart"/>
      <w:r w:rsidRPr="0051126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11260">
        <w:rPr>
          <w:rFonts w:ascii="Times New Roman" w:hAnsi="Times New Roman" w:cs="Times New Roman"/>
          <w:sz w:val="24"/>
          <w:szCs w:val="24"/>
        </w:rPr>
        <w:t xml:space="preserve"> рук Дьячковская Л.Г.</w:t>
      </w:r>
    </w:p>
    <w:p w:rsidR="00511260" w:rsidRPr="00511260" w:rsidRDefault="00511260" w:rsidP="00B9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260">
        <w:rPr>
          <w:rFonts w:ascii="Times New Roman" w:hAnsi="Times New Roman" w:cs="Times New Roman"/>
          <w:sz w:val="24"/>
          <w:szCs w:val="24"/>
        </w:rPr>
        <w:t xml:space="preserve">-«Выращивание арбуза в условиях севера», Попова Василина, 3 б </w:t>
      </w:r>
      <w:proofErr w:type="spellStart"/>
      <w:r w:rsidRPr="0051126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11260">
        <w:rPr>
          <w:rFonts w:ascii="Times New Roman" w:hAnsi="Times New Roman" w:cs="Times New Roman"/>
          <w:sz w:val="24"/>
          <w:szCs w:val="24"/>
        </w:rPr>
        <w:t>, рук</w:t>
      </w:r>
      <w:proofErr w:type="gramStart"/>
      <w:r w:rsidRPr="00511260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511260"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 w:rsidRPr="00511260">
        <w:rPr>
          <w:rFonts w:ascii="Times New Roman" w:hAnsi="Times New Roman" w:cs="Times New Roman"/>
          <w:sz w:val="24"/>
          <w:szCs w:val="24"/>
        </w:rPr>
        <w:t xml:space="preserve"> С.Т.</w:t>
      </w:r>
    </w:p>
    <w:p w:rsidR="00511260" w:rsidRPr="00511260" w:rsidRDefault="00511260" w:rsidP="00B97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260">
        <w:rPr>
          <w:rFonts w:ascii="Times New Roman" w:hAnsi="Times New Roman" w:cs="Times New Roman"/>
          <w:b/>
          <w:sz w:val="24"/>
          <w:szCs w:val="24"/>
        </w:rPr>
        <w:t>9.6.Учебно-техническая база агрошколы.</w:t>
      </w:r>
    </w:p>
    <w:tbl>
      <w:tblPr>
        <w:tblW w:w="0" w:type="auto"/>
        <w:jc w:val="center"/>
        <w:tblInd w:w="-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2977"/>
        <w:gridCol w:w="2162"/>
        <w:gridCol w:w="3402"/>
        <w:gridCol w:w="5209"/>
      </w:tblGrid>
      <w:tr w:rsidR="00511260" w:rsidRPr="00511260" w:rsidTr="00B97689">
        <w:trPr>
          <w:jc w:val="center"/>
        </w:trPr>
        <w:tc>
          <w:tcPr>
            <w:tcW w:w="918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11260">
              <w:rPr>
                <w:rFonts w:ascii="Times New Roman" w:hAnsi="Times New Roman" w:cs="Times New Roman"/>
                <w:b/>
                <w:sz w:val="20"/>
                <w:szCs w:val="24"/>
              </w:rPr>
              <w:t>гараж</w:t>
            </w:r>
          </w:p>
        </w:tc>
        <w:tc>
          <w:tcPr>
            <w:tcW w:w="2977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11260">
              <w:rPr>
                <w:rFonts w:ascii="Times New Roman" w:hAnsi="Times New Roman" w:cs="Times New Roman"/>
                <w:b/>
                <w:sz w:val="20"/>
                <w:szCs w:val="24"/>
              </w:rPr>
              <w:t>сельхозмашины</w:t>
            </w:r>
          </w:p>
        </w:tc>
        <w:tc>
          <w:tcPr>
            <w:tcW w:w="2162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11260">
              <w:rPr>
                <w:rFonts w:ascii="Times New Roman" w:hAnsi="Times New Roman" w:cs="Times New Roman"/>
                <w:b/>
                <w:sz w:val="20"/>
                <w:szCs w:val="24"/>
              </w:rPr>
              <w:t>наличие учебного класса</w:t>
            </w:r>
          </w:p>
        </w:tc>
        <w:tc>
          <w:tcPr>
            <w:tcW w:w="3402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11260">
              <w:rPr>
                <w:rFonts w:ascii="Times New Roman" w:hAnsi="Times New Roman" w:cs="Times New Roman"/>
                <w:b/>
                <w:sz w:val="20"/>
                <w:szCs w:val="24"/>
              </w:rPr>
              <w:t>наличие учебно-производственной мастерской (УПМ)</w:t>
            </w:r>
          </w:p>
        </w:tc>
        <w:tc>
          <w:tcPr>
            <w:tcW w:w="5209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11260">
              <w:rPr>
                <w:rFonts w:ascii="Times New Roman" w:hAnsi="Times New Roman" w:cs="Times New Roman"/>
                <w:b/>
                <w:sz w:val="20"/>
                <w:szCs w:val="24"/>
              </w:rPr>
              <w:t>Учебный класс по дополнительному, профессиональному образованию</w:t>
            </w:r>
          </w:p>
        </w:tc>
      </w:tr>
      <w:tr w:rsidR="00511260" w:rsidRPr="00511260" w:rsidTr="00B97689">
        <w:trPr>
          <w:jc w:val="center"/>
        </w:trPr>
        <w:tc>
          <w:tcPr>
            <w:tcW w:w="918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60">
              <w:rPr>
                <w:rFonts w:ascii="Times New Roman" w:hAnsi="Times New Roman" w:cs="Times New Roman"/>
                <w:sz w:val="24"/>
                <w:szCs w:val="24"/>
              </w:rPr>
              <w:t>На 8 машин</w:t>
            </w:r>
          </w:p>
        </w:tc>
        <w:tc>
          <w:tcPr>
            <w:tcW w:w="2977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60">
              <w:rPr>
                <w:rFonts w:ascii="Times New Roman" w:hAnsi="Times New Roman" w:cs="Times New Roman"/>
                <w:sz w:val="24"/>
                <w:szCs w:val="24"/>
              </w:rPr>
              <w:t>1.Трактор МТЗ-82- 1989г.</w:t>
            </w:r>
            <w:proofErr w:type="gramStart"/>
            <w:r w:rsidRPr="005112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11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60">
              <w:rPr>
                <w:rFonts w:ascii="Times New Roman" w:hAnsi="Times New Roman" w:cs="Times New Roman"/>
                <w:sz w:val="24"/>
                <w:szCs w:val="24"/>
              </w:rPr>
              <w:t xml:space="preserve">2.Поливочная установка </w:t>
            </w:r>
            <w:r w:rsidRPr="0051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КИ-5 – 2013</w:t>
            </w:r>
          </w:p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60">
              <w:rPr>
                <w:rFonts w:ascii="Times New Roman" w:hAnsi="Times New Roman" w:cs="Times New Roman"/>
                <w:sz w:val="24"/>
                <w:szCs w:val="24"/>
              </w:rPr>
              <w:t>3.Капельная поливочная установка- 2012г</w:t>
            </w:r>
          </w:p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60">
              <w:rPr>
                <w:rFonts w:ascii="Times New Roman" w:hAnsi="Times New Roman" w:cs="Times New Roman"/>
                <w:sz w:val="24"/>
                <w:szCs w:val="24"/>
              </w:rPr>
              <w:t>4.Дисковая борона- 2012</w:t>
            </w:r>
          </w:p>
        </w:tc>
        <w:tc>
          <w:tcPr>
            <w:tcW w:w="2162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Автодело, </w:t>
            </w:r>
          </w:p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60">
              <w:rPr>
                <w:rFonts w:ascii="Times New Roman" w:hAnsi="Times New Roman" w:cs="Times New Roman"/>
                <w:sz w:val="24"/>
                <w:szCs w:val="24"/>
              </w:rPr>
              <w:t>мастерская,</w:t>
            </w:r>
          </w:p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260">
              <w:rPr>
                <w:rFonts w:ascii="Times New Roman" w:hAnsi="Times New Roman" w:cs="Times New Roman"/>
                <w:sz w:val="24"/>
                <w:szCs w:val="24"/>
              </w:rPr>
              <w:t>вермиучасток</w:t>
            </w:r>
            <w:proofErr w:type="spellEnd"/>
            <w:r w:rsidRPr="005112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биологии, </w:t>
            </w:r>
          </w:p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60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3402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</w:t>
            </w:r>
          </w:p>
        </w:tc>
        <w:tc>
          <w:tcPr>
            <w:tcW w:w="5209" w:type="dxa"/>
          </w:tcPr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60">
              <w:rPr>
                <w:rFonts w:ascii="Times New Roman" w:hAnsi="Times New Roman" w:cs="Times New Roman"/>
                <w:sz w:val="24"/>
                <w:szCs w:val="24"/>
              </w:rPr>
              <w:t>кабинет домоводства, кабинет технологии, кабинет биологии,</w:t>
            </w:r>
          </w:p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60">
              <w:rPr>
                <w:rFonts w:ascii="Times New Roman" w:hAnsi="Times New Roman" w:cs="Times New Roman"/>
                <w:sz w:val="24"/>
                <w:szCs w:val="24"/>
              </w:rPr>
              <w:t xml:space="preserve">кабинет химии, </w:t>
            </w:r>
          </w:p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физики, </w:t>
            </w:r>
          </w:p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6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географии с лабораториями по овощеводству, </w:t>
            </w:r>
            <w:proofErr w:type="spellStart"/>
            <w:r w:rsidRPr="00511260">
              <w:rPr>
                <w:rFonts w:ascii="Times New Roman" w:hAnsi="Times New Roman" w:cs="Times New Roman"/>
                <w:sz w:val="24"/>
                <w:szCs w:val="24"/>
              </w:rPr>
              <w:t>трактороведению</w:t>
            </w:r>
            <w:proofErr w:type="spellEnd"/>
            <w:r w:rsidRPr="005112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60">
              <w:rPr>
                <w:rFonts w:ascii="Times New Roman" w:hAnsi="Times New Roman" w:cs="Times New Roman"/>
                <w:sz w:val="24"/>
                <w:szCs w:val="24"/>
              </w:rPr>
              <w:t xml:space="preserve"> столярная  мастерская, кабинет  автодела,</w:t>
            </w:r>
          </w:p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60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учебно-производственная мастерская,</w:t>
            </w:r>
          </w:p>
          <w:p w:rsidR="00511260" w:rsidRPr="00511260" w:rsidRDefault="00511260" w:rsidP="00B9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питомник калифорнийских червей.</w:t>
            </w:r>
          </w:p>
        </w:tc>
      </w:tr>
    </w:tbl>
    <w:p w:rsidR="00511260" w:rsidRPr="00511260" w:rsidRDefault="00511260" w:rsidP="00B97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260">
        <w:rPr>
          <w:rFonts w:ascii="Times New Roman" w:hAnsi="Times New Roman" w:cs="Times New Roman"/>
          <w:b/>
          <w:sz w:val="24"/>
          <w:szCs w:val="24"/>
        </w:rPr>
        <w:lastRenderedPageBreak/>
        <w:t>9.7.Наличие базы по предпринимательству.</w:t>
      </w:r>
    </w:p>
    <w:tbl>
      <w:tblPr>
        <w:tblW w:w="0" w:type="auto"/>
        <w:jc w:val="center"/>
        <w:tblInd w:w="-1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9"/>
        <w:gridCol w:w="3138"/>
        <w:gridCol w:w="3857"/>
        <w:gridCol w:w="3103"/>
      </w:tblGrid>
      <w:tr w:rsidR="00511260" w:rsidRPr="00511260" w:rsidTr="00511260">
        <w:trPr>
          <w:jc w:val="center"/>
        </w:trPr>
        <w:tc>
          <w:tcPr>
            <w:tcW w:w="3929" w:type="dxa"/>
          </w:tcPr>
          <w:p w:rsidR="00511260" w:rsidRPr="00511260" w:rsidRDefault="00511260" w:rsidP="00B97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11260">
              <w:rPr>
                <w:rFonts w:ascii="Times New Roman" w:hAnsi="Times New Roman" w:cs="Times New Roman"/>
                <w:b/>
                <w:sz w:val="20"/>
                <w:szCs w:val="24"/>
              </w:rPr>
              <w:t>Предприятие сельскохозяйственного направления с долевым участием агрошколы (юр. лицо)</w:t>
            </w:r>
          </w:p>
        </w:tc>
        <w:tc>
          <w:tcPr>
            <w:tcW w:w="3138" w:type="dxa"/>
          </w:tcPr>
          <w:p w:rsidR="00511260" w:rsidRPr="00511260" w:rsidRDefault="00511260" w:rsidP="00B97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11260">
              <w:rPr>
                <w:rFonts w:ascii="Times New Roman" w:hAnsi="Times New Roman" w:cs="Times New Roman"/>
                <w:b/>
                <w:sz w:val="20"/>
                <w:szCs w:val="24"/>
              </w:rPr>
              <w:t>Предмет по предпринимательству (наименование)</w:t>
            </w:r>
          </w:p>
        </w:tc>
        <w:tc>
          <w:tcPr>
            <w:tcW w:w="3857" w:type="dxa"/>
          </w:tcPr>
          <w:p w:rsidR="00511260" w:rsidRPr="00511260" w:rsidRDefault="00511260" w:rsidP="00B97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11260">
              <w:rPr>
                <w:rFonts w:ascii="Times New Roman" w:hAnsi="Times New Roman" w:cs="Times New Roman"/>
                <w:b/>
                <w:sz w:val="20"/>
                <w:szCs w:val="24"/>
              </w:rPr>
              <w:t>Наличие базы по предпринимательству</w:t>
            </w:r>
          </w:p>
        </w:tc>
        <w:tc>
          <w:tcPr>
            <w:tcW w:w="3103" w:type="dxa"/>
          </w:tcPr>
          <w:p w:rsidR="00511260" w:rsidRPr="00511260" w:rsidRDefault="00511260" w:rsidP="00B97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11260">
              <w:rPr>
                <w:rFonts w:ascii="Times New Roman" w:hAnsi="Times New Roman" w:cs="Times New Roman"/>
                <w:b/>
                <w:sz w:val="20"/>
                <w:szCs w:val="24"/>
              </w:rPr>
              <w:t>Направления предпринимательской деятельности школы</w:t>
            </w:r>
          </w:p>
        </w:tc>
      </w:tr>
      <w:tr w:rsidR="00511260" w:rsidRPr="00511260" w:rsidTr="00511260">
        <w:trPr>
          <w:jc w:val="center"/>
        </w:trPr>
        <w:tc>
          <w:tcPr>
            <w:tcW w:w="3929" w:type="dxa"/>
          </w:tcPr>
          <w:p w:rsidR="00511260" w:rsidRPr="00511260" w:rsidRDefault="00511260" w:rsidP="00B976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60">
              <w:rPr>
                <w:rFonts w:ascii="Times New Roman" w:hAnsi="Times New Roman" w:cs="Times New Roman"/>
                <w:sz w:val="24"/>
                <w:szCs w:val="24"/>
              </w:rPr>
              <w:t xml:space="preserve">СХПК </w:t>
            </w:r>
            <w:r w:rsidRPr="00511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511260">
              <w:rPr>
                <w:rFonts w:ascii="Times New Roman" w:hAnsi="Times New Roman" w:cs="Times New Roman"/>
                <w:sz w:val="24"/>
                <w:szCs w:val="24"/>
              </w:rPr>
              <w:t>Тулагинская</w:t>
            </w:r>
            <w:proofErr w:type="spellEnd"/>
            <w:r w:rsidRPr="00511260">
              <w:rPr>
                <w:rFonts w:ascii="Times New Roman" w:hAnsi="Times New Roman" w:cs="Times New Roman"/>
                <w:sz w:val="24"/>
                <w:szCs w:val="24"/>
              </w:rPr>
              <w:t xml:space="preserve"> агрошкола</w:t>
            </w:r>
            <w:r w:rsidRPr="00511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138" w:type="dxa"/>
          </w:tcPr>
          <w:p w:rsidR="00511260" w:rsidRPr="00511260" w:rsidRDefault="00511260" w:rsidP="00B976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60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 и бизнеса</w:t>
            </w:r>
          </w:p>
        </w:tc>
        <w:tc>
          <w:tcPr>
            <w:tcW w:w="3857" w:type="dxa"/>
          </w:tcPr>
          <w:p w:rsidR="00511260" w:rsidRPr="00511260" w:rsidRDefault="00511260" w:rsidP="00B97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6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03" w:type="dxa"/>
          </w:tcPr>
          <w:p w:rsidR="00511260" w:rsidRPr="00511260" w:rsidRDefault="00511260" w:rsidP="00B976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60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сельского хозяйства</w:t>
            </w:r>
          </w:p>
        </w:tc>
      </w:tr>
    </w:tbl>
    <w:p w:rsidR="00F41A34" w:rsidRPr="00511260" w:rsidRDefault="00F41A34" w:rsidP="00B9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1A34" w:rsidRPr="00511260" w:rsidSect="00B97689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0F5E"/>
    <w:multiLevelType w:val="hybridMultilevel"/>
    <w:tmpl w:val="C3D0A7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9D00FD5"/>
    <w:multiLevelType w:val="hybridMultilevel"/>
    <w:tmpl w:val="1D54782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>
    <w:nsid w:val="50336C8A"/>
    <w:multiLevelType w:val="hybridMultilevel"/>
    <w:tmpl w:val="2BC21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D4479"/>
    <w:multiLevelType w:val="hybridMultilevel"/>
    <w:tmpl w:val="20D4E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D0DE8"/>
    <w:multiLevelType w:val="hybridMultilevel"/>
    <w:tmpl w:val="7452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722D9"/>
    <w:multiLevelType w:val="hybridMultilevel"/>
    <w:tmpl w:val="1D1E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C3"/>
    <w:rsid w:val="00040975"/>
    <w:rsid w:val="000A763C"/>
    <w:rsid w:val="00202BD2"/>
    <w:rsid w:val="00436D63"/>
    <w:rsid w:val="004E3000"/>
    <w:rsid w:val="00511260"/>
    <w:rsid w:val="005151EA"/>
    <w:rsid w:val="00544EC3"/>
    <w:rsid w:val="005C29B5"/>
    <w:rsid w:val="00735A7A"/>
    <w:rsid w:val="00757F45"/>
    <w:rsid w:val="00762519"/>
    <w:rsid w:val="007650B5"/>
    <w:rsid w:val="00864A61"/>
    <w:rsid w:val="00A56B20"/>
    <w:rsid w:val="00B97689"/>
    <w:rsid w:val="00CF2ED9"/>
    <w:rsid w:val="00DA168D"/>
    <w:rsid w:val="00DE3286"/>
    <w:rsid w:val="00EE453B"/>
    <w:rsid w:val="00F41A34"/>
    <w:rsid w:val="00F747DD"/>
    <w:rsid w:val="00FA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29B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5C29B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E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00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650B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040975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864A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29B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5C29B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E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00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650B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040975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864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ulagino.yaguo.ru/otzyivyi.ra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2010-11 у.г.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в ВУЗы, в т.ч.</c:v>
                </c:pt>
                <c:pt idx="1">
                  <c:v>в ВУЗы агро-, экологической  направленности</c:v>
                </c:pt>
                <c:pt idx="2">
                  <c:v>поступили в ССУЗы, вт.ч.</c:v>
                </c:pt>
                <c:pt idx="3">
                  <c:v>в ССУЗы агро-, экологической направленности</c:v>
                </c:pt>
                <c:pt idx="4">
                  <c:v>поступили ПТУ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0.43</c:v>
                </c:pt>
                <c:pt idx="1">
                  <c:v>0.05</c:v>
                </c:pt>
                <c:pt idx="2" formatCode="0%">
                  <c:v>0.49</c:v>
                </c:pt>
                <c:pt idx="3" formatCode="0%">
                  <c:v>0.13</c:v>
                </c:pt>
                <c:pt idx="4">
                  <c:v>0.04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2011-12 у.г.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 ВУЗы, в т.ч.</c:v>
                </c:pt>
                <c:pt idx="1">
                  <c:v>в ВУЗы агро-, экологической  направленности</c:v>
                </c:pt>
                <c:pt idx="2">
                  <c:v>поступили в ССУЗы, вт.ч.</c:v>
                </c:pt>
                <c:pt idx="3">
                  <c:v>в ССУЗы агро-, экологической направленности</c:v>
                </c:pt>
                <c:pt idx="4">
                  <c:v>поступили ПТУ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0.46</c:v>
                </c:pt>
                <c:pt idx="1">
                  <c:v>0.11</c:v>
                </c:pt>
                <c:pt idx="2">
                  <c:v>0.42</c:v>
                </c:pt>
                <c:pt idx="3">
                  <c:v>0.23</c:v>
                </c:pt>
                <c:pt idx="4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2012-13 у.г.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 ВУЗы, в т.ч.</c:v>
                </c:pt>
                <c:pt idx="1">
                  <c:v>в ВУЗы агро-, экологической  направленности</c:v>
                </c:pt>
                <c:pt idx="2">
                  <c:v>поступили в ССУЗы, вт.ч.</c:v>
                </c:pt>
                <c:pt idx="3">
                  <c:v>в ССУЗы агро-, экологической направленности</c:v>
                </c:pt>
                <c:pt idx="4">
                  <c:v>поступили ПТУ</c:v>
                </c:pt>
              </c:strCache>
            </c:strRef>
          </c:cat>
          <c:val>
            <c:numRef>
              <c:f>Лист1!$D$2:$D$6</c:f>
              <c:numCache>
                <c:formatCode>0.00%</c:formatCode>
                <c:ptCount val="5"/>
                <c:pt idx="0" formatCode="0%">
                  <c:v>0.5</c:v>
                </c:pt>
                <c:pt idx="1">
                  <c:v>0.13500000000000001</c:v>
                </c:pt>
                <c:pt idx="2" formatCode="0%">
                  <c:v>0.36</c:v>
                </c:pt>
                <c:pt idx="3" formatCode="0%">
                  <c:v>0.27500000000000002</c:v>
                </c:pt>
                <c:pt idx="4">
                  <c:v>4.4999999999999998E-2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поступления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в ВУЗы, в т.ч.</c:v>
                </c:pt>
                <c:pt idx="1">
                  <c:v>в ВУЗы агро-, экологической напрвленности</c:v>
                </c:pt>
                <c:pt idx="2">
                  <c:v>поступили в ССУЗы, в т.ч.</c:v>
                </c:pt>
                <c:pt idx="3">
                  <c:v>в ССУЗы агро-, экологической направленности</c:v>
                </c:pt>
                <c:pt idx="4">
                  <c:v>поступили в ПТУ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0.46</c:v>
                </c:pt>
                <c:pt idx="1">
                  <c:v>0.11</c:v>
                </c:pt>
                <c:pt idx="2">
                  <c:v>0.42</c:v>
                </c:pt>
                <c:pt idx="3">
                  <c:v>0.23</c:v>
                </c:pt>
                <c:pt idx="4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в ВУЗы, в т.ч.</c:v>
                </c:pt>
                <c:pt idx="1">
                  <c:v>в ВУЗы агро-, экологической направленности</c:v>
                </c:pt>
                <c:pt idx="2">
                  <c:v>поступили в ССУЗы, в т.ч.</c:v>
                </c:pt>
                <c:pt idx="3">
                  <c:v>в ССУЗы агро-, экологической направленности</c:v>
                </c:pt>
                <c:pt idx="4">
                  <c:v>поступили в ПТУ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</c:v>
                </c:pt>
                <c:pt idx="1">
                  <c:v>13.5</c:v>
                </c:pt>
                <c:pt idx="2">
                  <c:v>36</c:v>
                </c:pt>
                <c:pt idx="3">
                  <c:v>28</c:v>
                </c:pt>
                <c:pt idx="4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2397747156605425E-2"/>
          <c:y val="0.14699693788276474"/>
          <c:w val="0.76604041778728271"/>
          <c:h val="0.727210778652668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2010-2011 у.г.</c:v>
                </c:pt>
                <c:pt idx="1">
                  <c:v>2011-2012 у.г.</c:v>
                </c:pt>
                <c:pt idx="2">
                  <c:v>2012-2013 у.г.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42</c:v>
                </c:pt>
                <c:pt idx="2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2010-2011 у.г.</c:v>
                </c:pt>
                <c:pt idx="1">
                  <c:v>2011-2012 у.г.</c:v>
                </c:pt>
                <c:pt idx="2">
                  <c:v>2012-2013 у.г.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</c:v>
                </c:pt>
                <c:pt idx="1">
                  <c:v>42</c:v>
                </c:pt>
                <c:pt idx="2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2010-2011 у.г.</c:v>
                </c:pt>
                <c:pt idx="1">
                  <c:v>2011-2012 у.г.</c:v>
                </c:pt>
                <c:pt idx="2">
                  <c:v>2012-2013 у.г.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</c:v>
                </c:pt>
                <c:pt idx="1">
                  <c:v>31</c:v>
                </c:pt>
                <c:pt idx="2">
                  <c:v>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404736"/>
        <c:axId val="28484352"/>
      </c:barChart>
      <c:catAx>
        <c:axId val="28404736"/>
        <c:scaling>
          <c:orientation val="minMax"/>
        </c:scaling>
        <c:delete val="0"/>
        <c:axPos val="b"/>
        <c:majorTickMark val="out"/>
        <c:minorTickMark val="none"/>
        <c:tickLblPos val="nextTo"/>
        <c:crossAx val="28484352"/>
        <c:crosses val="autoZero"/>
        <c:auto val="1"/>
        <c:lblAlgn val="ctr"/>
        <c:lblOffset val="100"/>
        <c:noMultiLvlLbl val="0"/>
      </c:catAx>
      <c:valAx>
        <c:axId val="28484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40473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05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96B19-E7F0-41ED-AB2F-51B3FE86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20</Pages>
  <Words>4553</Words>
  <Characters>25955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dcterms:created xsi:type="dcterms:W3CDTF">2014-04-05T06:30:00Z</dcterms:created>
  <dcterms:modified xsi:type="dcterms:W3CDTF">2014-04-07T03:13:00Z</dcterms:modified>
</cp:coreProperties>
</file>